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BD" w:rsidRDefault="00DA53BD" w:rsidP="00DA53B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3340"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A53BD" w:rsidRDefault="00DA53BD" w:rsidP="00DA53BD">
      <w:pPr>
        <w:jc w:val="center"/>
        <w:rPr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DA53BD" w:rsidRPr="008F3340" w:rsidRDefault="00DA53BD" w:rsidP="00DA53B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A53BD" w:rsidRPr="00107AC3" w:rsidRDefault="00DA53BD" w:rsidP="00DA53BD">
      <w:pPr>
        <w:spacing w:line="0" w:lineRule="atLeast"/>
        <w:jc w:val="center"/>
        <w:rPr>
          <w:sz w:val="28"/>
          <w:szCs w:val="28"/>
        </w:rPr>
      </w:pPr>
      <w:r w:rsidRPr="00107AC3">
        <w:rPr>
          <w:sz w:val="28"/>
          <w:szCs w:val="28"/>
        </w:rPr>
        <w:t>Режим дня (холодный период)</w:t>
      </w:r>
    </w:p>
    <w:p w:rsidR="00DA53BD" w:rsidRPr="00107AC3" w:rsidRDefault="00DA53BD" w:rsidP="00DA53BD">
      <w:pPr>
        <w:spacing w:line="0" w:lineRule="atLeast"/>
        <w:jc w:val="center"/>
        <w:rPr>
          <w:b/>
          <w:sz w:val="28"/>
          <w:szCs w:val="28"/>
        </w:rPr>
      </w:pPr>
      <w:r w:rsidRPr="00F0033D">
        <w:rPr>
          <w:b/>
          <w:sz w:val="28"/>
          <w:szCs w:val="28"/>
        </w:rPr>
        <w:t>Вторая младшая и средняя группы</w:t>
      </w:r>
    </w:p>
    <w:p w:rsidR="00DA53BD" w:rsidRPr="00157199" w:rsidRDefault="00DA53BD" w:rsidP="00DA53BD">
      <w:pPr>
        <w:spacing w:line="0" w:lineRule="atLeast"/>
      </w:pPr>
    </w:p>
    <w:tbl>
      <w:tblPr>
        <w:tblW w:w="84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8"/>
        <w:gridCol w:w="2209"/>
        <w:gridCol w:w="2211"/>
      </w:tblGrid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Вторая младшая группа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Средняя группа</w:t>
            </w: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proofErr w:type="gramStart"/>
            <w:r w:rsidRPr="00157199">
              <w:t>Приём детей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8.00 - 8.45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8.00 - 8.40</w:t>
            </w: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>
              <w:t>8.45</w:t>
            </w:r>
            <w:r w:rsidRPr="00157199">
              <w:t>-8.50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8.40-8.50</w:t>
            </w: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8.50-9.00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8.50 – 9.00</w:t>
            </w: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9.00-9.10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9.00 – 9.10</w:t>
            </w: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9.10-9.20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</w:p>
        </w:tc>
      </w:tr>
      <w:tr w:rsidR="00DA53BD" w:rsidRPr="00157199" w:rsidTr="008D7A33">
        <w:trPr>
          <w:trHeight w:val="16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>
              <w:t>9.20 – 9.5</w:t>
            </w:r>
            <w:r w:rsidRPr="00157199">
              <w:t>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>
              <w:t>9.10 – 9.5</w:t>
            </w:r>
            <w:r w:rsidRPr="00157199">
              <w:t>0</w:t>
            </w:r>
          </w:p>
        </w:tc>
      </w:tr>
      <w:tr w:rsidR="00DA53BD" w:rsidRPr="00157199" w:rsidTr="008D7A33">
        <w:trPr>
          <w:trHeight w:val="358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10.40 -10.50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10.40 -10.50</w:t>
            </w:r>
          </w:p>
        </w:tc>
      </w:tr>
      <w:tr w:rsidR="00DA53BD" w:rsidRPr="00157199" w:rsidTr="008D7A33">
        <w:trPr>
          <w:trHeight w:val="457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Подготовка к прогулке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10.50– 11.0</w:t>
            </w:r>
            <w:r>
              <w:t>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10.20– 11.0</w:t>
            </w:r>
            <w:r>
              <w:t>0</w:t>
            </w:r>
          </w:p>
        </w:tc>
      </w:tr>
      <w:tr w:rsidR="00DA53BD" w:rsidRPr="00157199" w:rsidTr="008D7A33">
        <w:trPr>
          <w:trHeight w:val="464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11.05-12.15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11.05-12.15</w:t>
            </w:r>
          </w:p>
        </w:tc>
      </w:tr>
      <w:tr w:rsidR="00DA53BD" w:rsidRPr="00157199" w:rsidTr="008D7A33">
        <w:trPr>
          <w:trHeight w:val="1080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12.15-12.30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12.15-12.30</w:t>
            </w:r>
          </w:p>
        </w:tc>
      </w:tr>
      <w:tr w:rsidR="00DA53BD" w:rsidRPr="00157199" w:rsidTr="008D7A33">
        <w:trPr>
          <w:trHeight w:val="627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12.30-13.00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12.30-13.00</w:t>
            </w:r>
          </w:p>
        </w:tc>
      </w:tr>
      <w:tr w:rsidR="00DA53BD" w:rsidRPr="00157199" w:rsidTr="008D7A33">
        <w:trPr>
          <w:trHeight w:val="605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13.00-15.00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13.00-15.00</w:t>
            </w:r>
          </w:p>
        </w:tc>
      </w:tr>
      <w:tr w:rsidR="00DA53BD" w:rsidRPr="00157199" w:rsidTr="008D7A33">
        <w:trPr>
          <w:trHeight w:val="1082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15.00-15.25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15.00-15.25</w:t>
            </w:r>
          </w:p>
        </w:tc>
      </w:tr>
      <w:tr w:rsidR="00DA53BD" w:rsidRPr="00157199" w:rsidTr="008D7A33">
        <w:trPr>
          <w:trHeight w:val="457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15.25-15.45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15.25-15.45</w:t>
            </w:r>
          </w:p>
        </w:tc>
      </w:tr>
      <w:tr w:rsidR="00DA53BD" w:rsidRPr="00157199" w:rsidTr="008D7A33">
        <w:trPr>
          <w:trHeight w:val="605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>
              <w:t>15.45</w:t>
            </w:r>
            <w:r w:rsidRPr="00157199">
              <w:t>-16.30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15.45-16.30</w:t>
            </w:r>
          </w:p>
        </w:tc>
      </w:tr>
      <w:tr w:rsidR="00DA53BD" w:rsidRPr="00157199" w:rsidTr="008D7A33">
        <w:trPr>
          <w:trHeight w:val="473"/>
        </w:trPr>
        <w:tc>
          <w:tcPr>
            <w:tcW w:w="4018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2209" w:type="dxa"/>
          </w:tcPr>
          <w:p w:rsidR="00DA53BD" w:rsidRPr="00157199" w:rsidRDefault="00DA53BD" w:rsidP="008D7A33">
            <w:pPr>
              <w:spacing w:line="0" w:lineRule="atLeast"/>
            </w:pPr>
            <w:r>
              <w:t>16.30-17.0</w:t>
            </w:r>
            <w:r w:rsidRPr="00157199">
              <w:t>0</w:t>
            </w:r>
          </w:p>
        </w:tc>
        <w:tc>
          <w:tcPr>
            <w:tcW w:w="2211" w:type="dxa"/>
          </w:tcPr>
          <w:p w:rsidR="00DA53BD" w:rsidRPr="00157199" w:rsidRDefault="00DA53BD" w:rsidP="008D7A33">
            <w:pPr>
              <w:spacing w:line="0" w:lineRule="atLeast"/>
            </w:pPr>
            <w:r>
              <w:t>16.30-17.0</w:t>
            </w:r>
            <w:r w:rsidRPr="00157199">
              <w:t>0</w:t>
            </w:r>
          </w:p>
        </w:tc>
      </w:tr>
    </w:tbl>
    <w:p w:rsidR="00DA53BD" w:rsidRDefault="00DA53BD" w:rsidP="00DA53BD"/>
    <w:p w:rsidR="00DA53BD" w:rsidRDefault="00DA53BD" w:rsidP="00DA53BD"/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spacing w:line="0" w:lineRule="atLeast"/>
        <w:jc w:val="center"/>
      </w:pPr>
    </w:p>
    <w:p w:rsidR="00DA53BD" w:rsidRDefault="00DA53BD" w:rsidP="00DA53BD">
      <w:pPr>
        <w:jc w:val="center"/>
        <w:rPr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DA53BD" w:rsidRDefault="00DA53BD" w:rsidP="00DA53BD">
      <w:pPr>
        <w:jc w:val="center"/>
        <w:rPr>
          <w:color w:val="000000"/>
          <w:sz w:val="28"/>
          <w:szCs w:val="28"/>
        </w:rPr>
      </w:pPr>
      <w:r w:rsidRPr="008F3340">
        <w:rPr>
          <w:color w:val="000000"/>
          <w:sz w:val="28"/>
          <w:szCs w:val="28"/>
        </w:rPr>
        <w:t xml:space="preserve">«Детский сад №10 «Колокольчик» </w:t>
      </w:r>
      <w:proofErr w:type="spellStart"/>
      <w:r w:rsidRPr="008F3340">
        <w:rPr>
          <w:color w:val="000000"/>
          <w:sz w:val="28"/>
          <w:szCs w:val="28"/>
        </w:rPr>
        <w:t>с</w:t>
      </w:r>
      <w:proofErr w:type="gramStart"/>
      <w:r w:rsidRPr="008F3340">
        <w:rPr>
          <w:color w:val="000000"/>
          <w:sz w:val="28"/>
          <w:szCs w:val="28"/>
        </w:rPr>
        <w:t>.А</w:t>
      </w:r>
      <w:proofErr w:type="gramEnd"/>
      <w:r w:rsidRPr="008F3340">
        <w:rPr>
          <w:color w:val="000000"/>
          <w:sz w:val="28"/>
          <w:szCs w:val="28"/>
        </w:rPr>
        <w:t>панасенковское</w:t>
      </w:r>
      <w:proofErr w:type="spellEnd"/>
      <w:r w:rsidRPr="008F3340">
        <w:rPr>
          <w:color w:val="000000"/>
          <w:sz w:val="28"/>
          <w:szCs w:val="28"/>
        </w:rPr>
        <w:t>»</w:t>
      </w:r>
    </w:p>
    <w:p w:rsidR="00DA53BD" w:rsidRPr="008F3340" w:rsidRDefault="00DA53BD" w:rsidP="00DA53B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A53BD" w:rsidRPr="00F0033D" w:rsidRDefault="00DA53BD" w:rsidP="00DA53BD">
      <w:pPr>
        <w:spacing w:line="0" w:lineRule="atLeast"/>
        <w:jc w:val="center"/>
        <w:rPr>
          <w:sz w:val="28"/>
          <w:szCs w:val="28"/>
        </w:rPr>
      </w:pPr>
      <w:r w:rsidRPr="00F0033D">
        <w:rPr>
          <w:sz w:val="28"/>
          <w:szCs w:val="28"/>
        </w:rPr>
        <w:t xml:space="preserve">Режим дня (теплый период) </w:t>
      </w:r>
    </w:p>
    <w:p w:rsidR="00DA53BD" w:rsidRDefault="00DA53BD" w:rsidP="00DA53BD">
      <w:pPr>
        <w:spacing w:line="0" w:lineRule="atLeast"/>
        <w:jc w:val="center"/>
        <w:rPr>
          <w:b/>
          <w:sz w:val="28"/>
          <w:szCs w:val="28"/>
        </w:rPr>
      </w:pPr>
      <w:r w:rsidRPr="00F0033D">
        <w:rPr>
          <w:b/>
          <w:sz w:val="28"/>
          <w:szCs w:val="28"/>
        </w:rPr>
        <w:t>Вторая младшая и средняя группы</w:t>
      </w:r>
    </w:p>
    <w:p w:rsidR="00DA53BD" w:rsidRPr="00F0033D" w:rsidRDefault="00DA53BD" w:rsidP="00DA53BD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8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2321"/>
        <w:gridCol w:w="2322"/>
      </w:tblGrid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мероприятия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Вторая младшая группа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Средняя группа</w:t>
            </w: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proofErr w:type="gramStart"/>
            <w:r w:rsidRPr="00157199">
              <w:t>Приём детей</w:t>
            </w:r>
            <w:r>
              <w:t xml:space="preserve"> на улице</w:t>
            </w:r>
            <w:r w:rsidRPr="00157199">
              <w:t xml:space="preserve"> (беседы, игры, индивидуальная работа, самостоятельная деятельность</w:t>
            </w:r>
            <w:proofErr w:type="gramEnd"/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8.00 - 8.45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8.00 - 8.40</w:t>
            </w: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Утренняя зарядка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8.45</w:t>
            </w:r>
            <w:r w:rsidRPr="00157199">
              <w:t>-8.50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8.40-8.50</w:t>
            </w: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Гигиенические процедуры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8.50-9.00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8.50 – 9.00</w:t>
            </w: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Завтрак 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9.00-9.10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9.00 – 9.10</w:t>
            </w: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самостоятельная деятельность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9.10-9.20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</w:p>
        </w:tc>
      </w:tr>
      <w:tr w:rsidR="00DA53BD" w:rsidRPr="00157199" w:rsidTr="008D7A33">
        <w:trPr>
          <w:trHeight w:val="15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Непосредственно образовательная </w:t>
            </w:r>
            <w:proofErr w:type="spellStart"/>
            <w:r w:rsidRPr="00157199">
              <w:t>деятельн</w:t>
            </w:r>
            <w:proofErr w:type="spellEnd"/>
            <w:r w:rsidRPr="00157199">
              <w:t>.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9.20 – 9.5</w:t>
            </w:r>
            <w:r w:rsidRPr="00157199">
              <w:t>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9.10 – 9.5</w:t>
            </w:r>
            <w:r w:rsidRPr="00157199">
              <w:t>0</w:t>
            </w:r>
          </w:p>
        </w:tc>
      </w:tr>
      <w:tr w:rsidR="00DA53BD" w:rsidRPr="00157199" w:rsidTr="008D7A33">
        <w:trPr>
          <w:trHeight w:val="356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2-ой завтрак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9.50-10.00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9.50-10.00</w:t>
            </w:r>
          </w:p>
        </w:tc>
      </w:tr>
      <w:tr w:rsidR="00DA53BD" w:rsidRPr="00157199" w:rsidTr="008D7A33">
        <w:trPr>
          <w:trHeight w:val="926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Подготовка к прогулке</w:t>
            </w:r>
          </w:p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Прогулка 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10.0</w:t>
            </w:r>
            <w:r w:rsidRPr="00157199">
              <w:t xml:space="preserve">0– </w:t>
            </w: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10.0</w:t>
            </w:r>
            <w:r w:rsidRPr="00157199">
              <w:t xml:space="preserve">0– </w:t>
            </w: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</w:t>
            </w:r>
          </w:p>
        </w:tc>
      </w:tr>
      <w:tr w:rsidR="00DA53BD" w:rsidRPr="00157199" w:rsidTr="008D7A33">
        <w:trPr>
          <w:trHeight w:val="1072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Возвращение с прогулки, гигиенические процедуры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12.15-12.30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12.15-12.30</w:t>
            </w:r>
          </w:p>
        </w:tc>
      </w:tr>
      <w:tr w:rsidR="00DA53BD" w:rsidRPr="00157199" w:rsidTr="008D7A33">
        <w:trPr>
          <w:trHeight w:val="623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Обед 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12.30-13.00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12.30-13.00</w:t>
            </w:r>
          </w:p>
        </w:tc>
      </w:tr>
      <w:tr w:rsidR="00DA53BD" w:rsidRPr="00157199" w:rsidTr="008D7A33">
        <w:trPr>
          <w:trHeight w:val="601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Дневной сон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13.00-15.3</w:t>
            </w:r>
            <w:r w:rsidRPr="00157199">
              <w:t>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13.00-15.3</w:t>
            </w:r>
            <w:r w:rsidRPr="00157199">
              <w:t>0</w:t>
            </w:r>
          </w:p>
        </w:tc>
      </w:tr>
      <w:tr w:rsidR="00DA53BD" w:rsidRPr="00157199" w:rsidTr="008D7A33">
        <w:trPr>
          <w:trHeight w:val="1074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Подъем детей, гигиенические процедуры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>
              <w:t>15.30-15.45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>
              <w:t>15.30-15.45</w:t>
            </w:r>
          </w:p>
        </w:tc>
      </w:tr>
      <w:tr w:rsidR="00DA53BD" w:rsidRPr="00157199" w:rsidTr="008D7A33">
        <w:trPr>
          <w:trHeight w:val="454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Полдник 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15.45-16.00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15.45-16.00</w:t>
            </w:r>
          </w:p>
        </w:tc>
      </w:tr>
      <w:tr w:rsidR="00DA53BD" w:rsidRPr="00157199" w:rsidTr="008D7A33">
        <w:trPr>
          <w:trHeight w:val="601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 xml:space="preserve">Вечерние мероприятия 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 w:rsidRPr="00157199">
              <w:t>16.30</w:t>
            </w:r>
            <w:r>
              <w:t>-16.20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</w:p>
          <w:p w:rsidR="00DA53BD" w:rsidRPr="00157199" w:rsidRDefault="00DA53BD" w:rsidP="008D7A33">
            <w:pPr>
              <w:spacing w:line="0" w:lineRule="atLeast"/>
            </w:pPr>
            <w:r>
              <w:t>16.00-16.20</w:t>
            </w:r>
          </w:p>
        </w:tc>
      </w:tr>
      <w:tr w:rsidR="00DA53BD" w:rsidRPr="00157199" w:rsidTr="008D7A33">
        <w:trPr>
          <w:trHeight w:val="469"/>
        </w:trPr>
        <w:tc>
          <w:tcPr>
            <w:tcW w:w="4220" w:type="dxa"/>
          </w:tcPr>
          <w:p w:rsidR="00DA53BD" w:rsidRPr="00157199" w:rsidRDefault="00DA53BD" w:rsidP="008D7A33">
            <w:pPr>
              <w:spacing w:line="0" w:lineRule="atLeast"/>
            </w:pPr>
            <w:r w:rsidRPr="00157199">
              <w:t>Прогулка</w:t>
            </w:r>
            <w:proofErr w:type="gramStart"/>
            <w:r w:rsidRPr="00157199">
              <w:t xml:space="preserve"> </w:t>
            </w:r>
            <w:r>
              <w:t>.</w:t>
            </w:r>
            <w:proofErr w:type="gramEnd"/>
            <w:r>
              <w:t>Уход детей домой</w:t>
            </w:r>
          </w:p>
        </w:tc>
        <w:tc>
          <w:tcPr>
            <w:tcW w:w="2321" w:type="dxa"/>
          </w:tcPr>
          <w:p w:rsidR="00DA53BD" w:rsidRPr="00157199" w:rsidRDefault="00DA53BD" w:rsidP="008D7A33">
            <w:pPr>
              <w:spacing w:line="0" w:lineRule="atLeast"/>
            </w:pPr>
            <w:r>
              <w:t>16.20-17.0</w:t>
            </w:r>
            <w:r w:rsidRPr="00157199">
              <w:t>0</w:t>
            </w:r>
          </w:p>
        </w:tc>
        <w:tc>
          <w:tcPr>
            <w:tcW w:w="2322" w:type="dxa"/>
          </w:tcPr>
          <w:p w:rsidR="00DA53BD" w:rsidRPr="00157199" w:rsidRDefault="00DA53BD" w:rsidP="008D7A33">
            <w:pPr>
              <w:spacing w:line="0" w:lineRule="atLeast"/>
            </w:pPr>
            <w:r>
              <w:t>16.20-17.0</w:t>
            </w:r>
            <w:r w:rsidRPr="00157199">
              <w:t>0</w:t>
            </w:r>
          </w:p>
        </w:tc>
      </w:tr>
    </w:tbl>
    <w:p w:rsidR="00DA53BD" w:rsidRPr="00157199" w:rsidRDefault="00DA53BD" w:rsidP="00DA53BD">
      <w:pPr>
        <w:spacing w:line="0" w:lineRule="atLeast"/>
      </w:pPr>
    </w:p>
    <w:p w:rsidR="00DA53BD" w:rsidRPr="00157199" w:rsidRDefault="00DA53BD" w:rsidP="00DA53BD">
      <w:pPr>
        <w:spacing w:line="0" w:lineRule="atLeast"/>
      </w:pPr>
    </w:p>
    <w:p w:rsidR="00DA53BD" w:rsidRPr="00157199" w:rsidRDefault="00DA53BD" w:rsidP="00DA53BD">
      <w:pPr>
        <w:spacing w:line="0" w:lineRule="atLeast"/>
      </w:pPr>
    </w:p>
    <w:p w:rsidR="00DA53BD" w:rsidRDefault="00DA53BD" w:rsidP="00DA53BD"/>
    <w:p w:rsidR="00DA53BD" w:rsidRDefault="00DA53BD" w:rsidP="00DA53BD"/>
    <w:p w:rsidR="00DA53BD" w:rsidRDefault="00DA53BD" w:rsidP="00DA53BD"/>
    <w:p w:rsidR="00A37A93" w:rsidRDefault="00A37A93"/>
    <w:sectPr w:rsidR="00A37A93" w:rsidSect="00A3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53BD"/>
    <w:rsid w:val="00A37A93"/>
    <w:rsid w:val="00D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2018-07-03T15:25:00Z</dcterms:created>
  <dcterms:modified xsi:type="dcterms:W3CDTF">2018-07-03T15:25:00Z</dcterms:modified>
</cp:coreProperties>
</file>