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79" w:rsidRDefault="009A6179" w:rsidP="009A6179">
      <w:pPr>
        <w:spacing w:before="240" w:after="6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60F04">
        <w:rPr>
          <w:rFonts w:ascii="Times New Roman" w:hAnsi="Times New Roman"/>
          <w:bCs/>
          <w:kern w:val="28"/>
          <w:sz w:val="24"/>
          <w:szCs w:val="24"/>
        </w:rPr>
        <w:t>МУНИЦИПАЛЬНОЕ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КАЗЕННОЕ</w:t>
      </w:r>
      <w:r w:rsidRPr="00360F04">
        <w:rPr>
          <w:rFonts w:ascii="Times New Roman" w:hAnsi="Times New Roman"/>
          <w:bCs/>
          <w:kern w:val="28"/>
          <w:sz w:val="24"/>
          <w:szCs w:val="24"/>
        </w:rPr>
        <w:t xml:space="preserve"> ДОШКОЛЬНОЕ ОБРАЗОВАТЕЛЬНОЕ УЧРЕЖДЕНИЕ</w:t>
      </w:r>
      <w:r>
        <w:rPr>
          <w:rFonts w:ascii="Times New Roman" w:hAnsi="Times New Roman"/>
          <w:bCs/>
          <w:caps/>
          <w:kern w:val="28"/>
          <w:sz w:val="24"/>
          <w:szCs w:val="24"/>
        </w:rPr>
        <w:t xml:space="preserve"> </w:t>
      </w:r>
      <w:r w:rsidRPr="00360F04">
        <w:rPr>
          <w:rFonts w:ascii="Times New Roman" w:hAnsi="Times New Roman"/>
          <w:bCs/>
          <w:sz w:val="24"/>
          <w:szCs w:val="24"/>
          <w:lang w:eastAsia="en-US"/>
        </w:rPr>
        <w:t>ДЕТСКИ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Й САД №10 «КОЛОКОЛЬЧИК» </w:t>
      </w:r>
      <w:proofErr w:type="spellStart"/>
      <w:r>
        <w:rPr>
          <w:rFonts w:ascii="Times New Roman" w:hAnsi="Times New Roman"/>
          <w:bCs/>
          <w:sz w:val="24"/>
          <w:szCs w:val="24"/>
          <w:lang w:eastAsia="en-US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  <w:lang w:eastAsia="en-US"/>
        </w:rPr>
        <w:t>.А</w:t>
      </w:r>
      <w:proofErr w:type="gramEnd"/>
      <w:r>
        <w:rPr>
          <w:rFonts w:ascii="Times New Roman" w:hAnsi="Times New Roman"/>
          <w:bCs/>
          <w:sz w:val="24"/>
          <w:szCs w:val="24"/>
          <w:lang w:eastAsia="en-US"/>
        </w:rPr>
        <w:t>ПАНАСЕНКОВСКОЕ</w:t>
      </w:r>
      <w:proofErr w:type="spellEnd"/>
      <w:r w:rsidRPr="008F6414">
        <w:rPr>
          <w:rFonts w:ascii="Times New Roman" w:hAnsi="Times New Roman"/>
          <w:b/>
          <w:sz w:val="24"/>
          <w:szCs w:val="24"/>
        </w:rPr>
        <w:t xml:space="preserve"> </w:t>
      </w:r>
    </w:p>
    <w:p w:rsidR="009A6179" w:rsidRPr="009A6179" w:rsidRDefault="009A6179" w:rsidP="009A6179">
      <w:pPr>
        <w:spacing w:before="240" w:after="60" w:line="240" w:lineRule="auto"/>
        <w:jc w:val="center"/>
        <w:outlineLvl w:val="0"/>
        <w:rPr>
          <w:rFonts w:ascii="Times New Roman" w:hAnsi="Times New Roman"/>
          <w:bCs/>
          <w:caps/>
          <w:kern w:val="28"/>
          <w:sz w:val="24"/>
          <w:szCs w:val="24"/>
        </w:rPr>
      </w:pPr>
    </w:p>
    <w:p w:rsidR="007467D5" w:rsidRPr="009A6179" w:rsidRDefault="007467D5" w:rsidP="009A6179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center"/>
        <w:rPr>
          <w:rFonts w:ascii="Times New Roman" w:hAnsi="Times New Roman"/>
          <w:sz w:val="28"/>
          <w:szCs w:val="28"/>
        </w:rPr>
      </w:pPr>
      <w:r w:rsidRPr="008F6414">
        <w:rPr>
          <w:rFonts w:ascii="Times New Roman" w:hAnsi="Times New Roman"/>
          <w:b/>
          <w:sz w:val="24"/>
          <w:szCs w:val="24"/>
        </w:rPr>
        <w:t>ПРОГРАММНО-МЕТОДИЧЕСКОЕ ОБЕСПЕЧЕНИЕ ОБРАЗОВАТЕЛЬНОГО ПРОЦЕССА</w:t>
      </w:r>
      <w:r w:rsidR="009A6179">
        <w:rPr>
          <w:rFonts w:ascii="Times New Roman" w:hAnsi="Times New Roman"/>
          <w:b/>
          <w:sz w:val="24"/>
          <w:szCs w:val="24"/>
        </w:rPr>
        <w:t xml:space="preserve"> 1 </w:t>
      </w:r>
      <w:r w:rsidR="009A6179" w:rsidRPr="009A6179">
        <w:rPr>
          <w:rFonts w:ascii="Times New Roman" w:hAnsi="Times New Roman"/>
          <w:b/>
          <w:sz w:val="28"/>
          <w:szCs w:val="28"/>
        </w:rPr>
        <w:t>младшей группы</w:t>
      </w:r>
    </w:p>
    <w:p w:rsidR="007467D5" w:rsidRPr="008F6414" w:rsidRDefault="007467D5" w:rsidP="007467D5">
      <w:pPr>
        <w:pStyle w:val="a4"/>
        <w:widowControl w:val="0"/>
        <w:numPr>
          <w:ilvl w:val="0"/>
          <w:numId w:val="1"/>
        </w:numPr>
        <w:tabs>
          <w:tab w:val="clear" w:pos="2160"/>
          <w:tab w:val="left" w:pos="-142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6414">
        <w:rPr>
          <w:rFonts w:ascii="Times New Roman" w:eastAsia="Times New Roman" w:hAnsi="Times New Roman"/>
          <w:sz w:val="24"/>
          <w:szCs w:val="24"/>
        </w:rPr>
        <w:t xml:space="preserve">«От рождения до школы» </w:t>
      </w:r>
      <w:r w:rsidRPr="008F641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8F6414">
        <w:rPr>
          <w:rFonts w:ascii="Times New Roman" w:eastAsia="Times New Roman" w:hAnsi="Times New Roman"/>
          <w:sz w:val="24"/>
          <w:szCs w:val="24"/>
          <w:lang w:eastAsia="ar-SA"/>
        </w:rPr>
        <w:t xml:space="preserve">/Под редакцией Н. Е. </w:t>
      </w:r>
      <w:proofErr w:type="spellStart"/>
      <w:r w:rsidRPr="008F6414">
        <w:rPr>
          <w:rFonts w:ascii="Times New Roman" w:eastAsia="Times New Roman" w:hAnsi="Times New Roman"/>
          <w:sz w:val="24"/>
          <w:szCs w:val="24"/>
          <w:lang w:eastAsia="ar-SA"/>
        </w:rPr>
        <w:t>Вераксы</w:t>
      </w:r>
      <w:proofErr w:type="spellEnd"/>
      <w:r w:rsidRPr="008F6414">
        <w:rPr>
          <w:rFonts w:ascii="Times New Roman" w:eastAsia="Times New Roman" w:hAnsi="Times New Roman"/>
          <w:sz w:val="24"/>
          <w:szCs w:val="24"/>
          <w:lang w:eastAsia="ar-SA"/>
        </w:rPr>
        <w:t xml:space="preserve">, Т. </w:t>
      </w:r>
      <w:proofErr w:type="spellStart"/>
      <w:r w:rsidRPr="008F6414">
        <w:rPr>
          <w:rFonts w:ascii="Times New Roman" w:eastAsia="Times New Roman" w:hAnsi="Times New Roman"/>
          <w:sz w:val="24"/>
          <w:szCs w:val="24"/>
          <w:lang w:eastAsia="ar-SA"/>
        </w:rPr>
        <w:t>С.</w:t>
      </w:r>
      <w:r w:rsidRPr="008F6414">
        <w:rPr>
          <w:rFonts w:ascii="Times New Roman" w:eastAsia="Times New Roman" w:hAnsi="Times New Roman"/>
          <w:bCs/>
          <w:sz w:val="24"/>
          <w:szCs w:val="24"/>
          <w:lang w:eastAsia="ar-SA"/>
        </w:rPr>
        <w:t>Комаровой</w:t>
      </w:r>
      <w:proofErr w:type="gramStart"/>
      <w:r w:rsidRPr="008F6414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8F6414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proofErr w:type="spellEnd"/>
      <w:proofErr w:type="gramEnd"/>
      <w:r w:rsidRPr="008F6414">
        <w:rPr>
          <w:rFonts w:ascii="Times New Roman" w:eastAsia="Times New Roman" w:hAnsi="Times New Roman"/>
          <w:sz w:val="24"/>
          <w:szCs w:val="24"/>
          <w:lang w:eastAsia="ar-SA"/>
        </w:rPr>
        <w:t xml:space="preserve">. А. Васильевой. – 2-е изд., </w:t>
      </w:r>
      <w:proofErr w:type="spellStart"/>
      <w:r w:rsidRPr="008F6414">
        <w:rPr>
          <w:rFonts w:ascii="Times New Roman" w:eastAsia="Times New Roman" w:hAnsi="Times New Roman"/>
          <w:sz w:val="24"/>
          <w:szCs w:val="24"/>
          <w:lang w:eastAsia="ar-SA"/>
        </w:rPr>
        <w:t>испр</w:t>
      </w:r>
      <w:proofErr w:type="spellEnd"/>
      <w:r w:rsidRPr="008F6414">
        <w:rPr>
          <w:rFonts w:ascii="Times New Roman" w:eastAsia="Times New Roman" w:hAnsi="Times New Roman"/>
          <w:sz w:val="24"/>
          <w:szCs w:val="24"/>
          <w:lang w:eastAsia="ar-SA"/>
        </w:rPr>
        <w:t>. и доп. -  М.: МОЗАИКА-СИНТЕЗ, 2012. - 336 с.</w:t>
      </w:r>
    </w:p>
    <w:p w:rsidR="007467D5" w:rsidRPr="00285746" w:rsidRDefault="007467D5" w:rsidP="007467D5">
      <w:pPr>
        <w:widowControl w:val="0"/>
        <w:numPr>
          <w:ilvl w:val="0"/>
          <w:numId w:val="1"/>
        </w:numPr>
        <w:tabs>
          <w:tab w:val="clear" w:pos="2160"/>
          <w:tab w:val="left" w:pos="-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 xml:space="preserve">Перспективное  планирование воспитательно-образовательного процесса по программе «От рождения до школы» под редакцией Н.Е. </w:t>
      </w:r>
      <w:proofErr w:type="spellStart"/>
      <w:r w:rsidRPr="00285746">
        <w:rPr>
          <w:rFonts w:ascii="Times New Roman" w:hAnsi="Times New Roman"/>
          <w:sz w:val="24"/>
          <w:szCs w:val="24"/>
          <w:lang w:eastAsia="ar-SA"/>
        </w:rPr>
        <w:t>Вераксы</w:t>
      </w:r>
      <w:proofErr w:type="spellEnd"/>
      <w:r w:rsidRPr="00285746">
        <w:rPr>
          <w:rFonts w:ascii="Times New Roman" w:hAnsi="Times New Roman"/>
          <w:sz w:val="24"/>
          <w:szCs w:val="24"/>
          <w:lang w:eastAsia="ar-SA"/>
        </w:rPr>
        <w:t xml:space="preserve">, М.А. Васильевой, Т.С. Комаровой. Первая младшая группа / </w:t>
      </w:r>
      <w:proofErr w:type="spellStart"/>
      <w:proofErr w:type="gramStart"/>
      <w:r w:rsidRPr="00285746">
        <w:rPr>
          <w:rFonts w:ascii="Times New Roman" w:hAnsi="Times New Roman"/>
          <w:sz w:val="24"/>
          <w:szCs w:val="24"/>
          <w:lang w:eastAsia="ar-SA"/>
        </w:rPr>
        <w:t>авт</w:t>
      </w:r>
      <w:proofErr w:type="spellEnd"/>
      <w:proofErr w:type="gramEnd"/>
      <w:r w:rsidRPr="00285746">
        <w:rPr>
          <w:rFonts w:ascii="Times New Roman" w:hAnsi="Times New Roman"/>
          <w:sz w:val="24"/>
          <w:szCs w:val="24"/>
          <w:lang w:eastAsia="ar-SA"/>
        </w:rPr>
        <w:t xml:space="preserve"> – сост. Н.А. </w:t>
      </w:r>
      <w:proofErr w:type="spellStart"/>
      <w:r w:rsidRPr="00285746">
        <w:rPr>
          <w:rFonts w:ascii="Times New Roman" w:hAnsi="Times New Roman"/>
          <w:sz w:val="24"/>
          <w:szCs w:val="24"/>
          <w:lang w:eastAsia="ar-SA"/>
        </w:rPr>
        <w:t>Атарщиков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И.А. Осина, Е.В. Горюнова.</w:t>
      </w:r>
      <w:r w:rsidRPr="00285746">
        <w:rPr>
          <w:rFonts w:ascii="Times New Roman" w:hAnsi="Times New Roman"/>
          <w:sz w:val="24"/>
          <w:szCs w:val="24"/>
          <w:lang w:eastAsia="ar-SA"/>
        </w:rPr>
        <w:t>.</w:t>
      </w:r>
    </w:p>
    <w:p w:rsidR="007467D5" w:rsidRPr="00285746" w:rsidRDefault="007467D5" w:rsidP="007467D5">
      <w:pPr>
        <w:widowControl w:val="0"/>
        <w:numPr>
          <w:ilvl w:val="0"/>
          <w:numId w:val="1"/>
        </w:numPr>
        <w:tabs>
          <w:tab w:val="clear" w:pos="2160"/>
          <w:tab w:val="left" w:pos="-142"/>
          <w:tab w:val="num" w:pos="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 w:rsidRPr="00285746">
        <w:rPr>
          <w:rFonts w:ascii="Times New Roman" w:hAnsi="Times New Roman"/>
          <w:sz w:val="24"/>
          <w:szCs w:val="24"/>
          <w:lang w:eastAsia="ar-SA"/>
        </w:rPr>
        <w:t>Вераксы</w:t>
      </w:r>
      <w:proofErr w:type="spellEnd"/>
      <w:r w:rsidRPr="00285746">
        <w:rPr>
          <w:rFonts w:ascii="Times New Roman" w:hAnsi="Times New Roman"/>
          <w:sz w:val="24"/>
          <w:szCs w:val="24"/>
          <w:lang w:eastAsia="ar-SA"/>
        </w:rPr>
        <w:t xml:space="preserve">, М.А. Васильевой, Т.С. </w:t>
      </w:r>
      <w:proofErr w:type="spellStart"/>
      <w:r w:rsidRPr="00285746">
        <w:rPr>
          <w:rFonts w:ascii="Times New Roman" w:hAnsi="Times New Roman"/>
          <w:sz w:val="24"/>
          <w:szCs w:val="24"/>
          <w:lang w:eastAsia="ar-SA"/>
        </w:rPr>
        <w:t>Комаровой</w:t>
      </w:r>
      <w:proofErr w:type="gramStart"/>
      <w:r w:rsidRPr="00285746">
        <w:rPr>
          <w:rFonts w:ascii="Times New Roman" w:hAnsi="Times New Roman"/>
          <w:sz w:val="24"/>
          <w:szCs w:val="24"/>
          <w:lang w:eastAsia="ar-SA"/>
        </w:rPr>
        <w:t>.П</w:t>
      </w:r>
      <w:proofErr w:type="gramEnd"/>
      <w:r w:rsidRPr="00285746">
        <w:rPr>
          <w:rFonts w:ascii="Times New Roman" w:hAnsi="Times New Roman"/>
          <w:sz w:val="24"/>
          <w:szCs w:val="24"/>
          <w:lang w:eastAsia="ar-SA"/>
        </w:rPr>
        <w:t>ервая</w:t>
      </w:r>
      <w:proofErr w:type="spellEnd"/>
      <w:r w:rsidRPr="00285746">
        <w:rPr>
          <w:rFonts w:ascii="Times New Roman" w:hAnsi="Times New Roman"/>
          <w:sz w:val="24"/>
          <w:szCs w:val="24"/>
          <w:lang w:eastAsia="ar-SA"/>
        </w:rPr>
        <w:t xml:space="preserve">  младшая </w:t>
      </w:r>
      <w:r>
        <w:rPr>
          <w:rFonts w:ascii="Times New Roman" w:hAnsi="Times New Roman"/>
          <w:sz w:val="24"/>
          <w:szCs w:val="24"/>
          <w:lang w:eastAsia="ar-SA"/>
        </w:rPr>
        <w:t xml:space="preserve">группа /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авт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Куцепал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Дарья Викторовна</w:t>
      </w:r>
      <w:r w:rsidRPr="00285746">
        <w:rPr>
          <w:rFonts w:ascii="Times New Roman" w:hAnsi="Times New Roman"/>
          <w:sz w:val="24"/>
          <w:szCs w:val="24"/>
          <w:lang w:eastAsia="ar-SA"/>
        </w:rPr>
        <w:t>.</w:t>
      </w:r>
    </w:p>
    <w:p w:rsidR="007467D5" w:rsidRPr="00285746" w:rsidRDefault="007467D5" w:rsidP="007467D5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7467D5" w:rsidRPr="00902A37" w:rsidRDefault="007467D5" w:rsidP="007467D5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7467D5" w:rsidRPr="001F02E0" w:rsidRDefault="007467D5" w:rsidP="007467D5">
      <w:pPr>
        <w:pStyle w:val="a3"/>
        <w:rPr>
          <w:rFonts w:ascii="Times New Roman" w:hAnsi="Times New Roman"/>
          <w:sz w:val="24"/>
          <w:szCs w:val="24"/>
        </w:rPr>
      </w:pPr>
    </w:p>
    <w:p w:rsidR="007467D5" w:rsidRPr="001F02E0" w:rsidRDefault="007467D5" w:rsidP="007467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>Форм</w:t>
      </w:r>
      <w:r>
        <w:rPr>
          <w:rFonts w:ascii="Times New Roman" w:hAnsi="Times New Roman"/>
          <w:b/>
          <w:bCs/>
          <w:sz w:val="24"/>
          <w:szCs w:val="24"/>
        </w:rPr>
        <w:t>ирование целостной картины мира</w:t>
      </w:r>
    </w:p>
    <w:p w:rsidR="007467D5" w:rsidRPr="001F02E0" w:rsidRDefault="007467D5" w:rsidP="007467D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F02E0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1F02E0">
        <w:rPr>
          <w:rFonts w:ascii="Times New Roman" w:hAnsi="Times New Roman"/>
          <w:sz w:val="24"/>
          <w:szCs w:val="24"/>
        </w:rPr>
        <w:t xml:space="preserve"> О.А. «Ознакомление с природой. Система работы в первой младшей группе детского са</w:t>
      </w:r>
      <w:r>
        <w:rPr>
          <w:rFonts w:ascii="Times New Roman" w:hAnsi="Times New Roman"/>
          <w:sz w:val="24"/>
          <w:szCs w:val="24"/>
        </w:rPr>
        <w:t>да». - М. Мозаика-Синтез 2013г.</w:t>
      </w:r>
    </w:p>
    <w:p w:rsidR="007467D5" w:rsidRPr="001F02E0" w:rsidRDefault="007467D5" w:rsidP="007467D5">
      <w:pPr>
        <w:pStyle w:val="a3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Баринова Е.В. «Учимся любить природу: пособие для детских садов и школ раннего развития детей».</w:t>
      </w:r>
    </w:p>
    <w:p w:rsidR="007467D5" w:rsidRPr="001F02E0" w:rsidRDefault="007467D5" w:rsidP="007467D5">
      <w:pPr>
        <w:pStyle w:val="a3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- Ростов </w:t>
      </w:r>
      <w:proofErr w:type="spellStart"/>
      <w:r w:rsidRPr="001F02E0">
        <w:rPr>
          <w:rFonts w:ascii="Times New Roman" w:hAnsi="Times New Roman"/>
          <w:sz w:val="24"/>
          <w:szCs w:val="24"/>
        </w:rPr>
        <w:t>н</w:t>
      </w:r>
      <w:proofErr w:type="spellEnd"/>
      <w:r w:rsidRPr="001F02E0">
        <w:rPr>
          <w:rFonts w:ascii="Times New Roman" w:hAnsi="Times New Roman"/>
          <w:sz w:val="24"/>
          <w:szCs w:val="24"/>
        </w:rPr>
        <w:t xml:space="preserve"> /Дону: Феникс,</w:t>
      </w:r>
      <w:r>
        <w:rPr>
          <w:rFonts w:ascii="Times New Roman" w:hAnsi="Times New Roman"/>
          <w:sz w:val="24"/>
          <w:szCs w:val="24"/>
        </w:rPr>
        <w:t xml:space="preserve"> 2014г.-с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(Сердце отдаю детям)</w:t>
      </w:r>
    </w:p>
    <w:p w:rsidR="007467D5" w:rsidRPr="001F02E0" w:rsidRDefault="007467D5" w:rsidP="007467D5">
      <w:pPr>
        <w:pStyle w:val="a3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Парамонова Л.А. «Развивающие занятия с детьми 2-3 лет: пособие для воспитателей и методистов»</w:t>
      </w:r>
      <w:r>
        <w:rPr>
          <w:rFonts w:ascii="Times New Roman" w:hAnsi="Times New Roman"/>
          <w:sz w:val="24"/>
          <w:szCs w:val="24"/>
        </w:rPr>
        <w:t xml:space="preserve">.- М.: ОЛМА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Групп, 2008г.</w:t>
      </w:r>
    </w:p>
    <w:p w:rsidR="007467D5" w:rsidRPr="001F02E0" w:rsidRDefault="007467D5" w:rsidP="007467D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F02E0">
        <w:rPr>
          <w:rFonts w:ascii="Times New Roman" w:hAnsi="Times New Roman"/>
          <w:sz w:val="24"/>
          <w:szCs w:val="24"/>
          <w:lang w:eastAsia="ar-SA"/>
        </w:rPr>
        <w:t>Теплюк</w:t>
      </w:r>
      <w:proofErr w:type="spellEnd"/>
      <w:r w:rsidRPr="001F02E0">
        <w:rPr>
          <w:rFonts w:ascii="Times New Roman" w:hAnsi="Times New Roman"/>
          <w:sz w:val="24"/>
          <w:szCs w:val="24"/>
          <w:lang w:eastAsia="ar-SA"/>
        </w:rPr>
        <w:t xml:space="preserve"> С.Н. Занятия на прогулке с малышами. Пособие для педагогов дошкольных учреждений.- М.: Мозаика – Синтез 2005г</w:t>
      </w:r>
    </w:p>
    <w:p w:rsidR="007467D5" w:rsidRPr="001F02E0" w:rsidRDefault="007467D5" w:rsidP="0074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02E0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1F02E0">
        <w:rPr>
          <w:rFonts w:ascii="Times New Roman" w:hAnsi="Times New Roman"/>
          <w:sz w:val="24"/>
          <w:szCs w:val="24"/>
        </w:rPr>
        <w:t xml:space="preserve"> О. А. Занятия по формированию элементарных экологических представлений в первой младшей группе детского са</w:t>
      </w:r>
      <w:r>
        <w:rPr>
          <w:rFonts w:ascii="Times New Roman" w:hAnsi="Times New Roman"/>
          <w:sz w:val="24"/>
          <w:szCs w:val="24"/>
        </w:rPr>
        <w:t>да. — М.: Мозаика-Синтез, 2010.</w:t>
      </w:r>
    </w:p>
    <w:p w:rsidR="007467D5" w:rsidRPr="001F02E0" w:rsidRDefault="007467D5" w:rsidP="007467D5">
      <w:pPr>
        <w:pStyle w:val="a3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Травина И.В. «Животные России»: серия «Детская энциклопедия РОСМЭН».- М.: РОСМЭН </w:t>
      </w:r>
      <w:proofErr w:type="gramStart"/>
      <w:r w:rsidRPr="001F02E0">
        <w:rPr>
          <w:rFonts w:ascii="Times New Roman" w:hAnsi="Times New Roman"/>
          <w:sz w:val="24"/>
          <w:szCs w:val="24"/>
        </w:rPr>
        <w:t>–П</w:t>
      </w:r>
      <w:proofErr w:type="gramEnd"/>
      <w:r w:rsidRPr="001F02E0">
        <w:rPr>
          <w:rFonts w:ascii="Times New Roman" w:hAnsi="Times New Roman"/>
          <w:sz w:val="24"/>
          <w:szCs w:val="24"/>
        </w:rPr>
        <w:t>РЕСС, 2012г.-96с.</w:t>
      </w:r>
    </w:p>
    <w:p w:rsidR="007467D5" w:rsidRPr="001F02E0" w:rsidRDefault="007467D5" w:rsidP="007467D5">
      <w:pPr>
        <w:pStyle w:val="a3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Травина И.В. «Чудеса света Россия»: серия «Детская энциклопедия РОСМЭН».- М.: РОСМЭН </w:t>
      </w:r>
      <w:proofErr w:type="gramStart"/>
      <w:r w:rsidRPr="001F02E0">
        <w:rPr>
          <w:rFonts w:ascii="Times New Roman" w:hAnsi="Times New Roman"/>
          <w:sz w:val="24"/>
          <w:szCs w:val="24"/>
        </w:rPr>
        <w:t>–П</w:t>
      </w:r>
      <w:proofErr w:type="gramEnd"/>
      <w:r w:rsidRPr="001F02E0">
        <w:rPr>
          <w:rFonts w:ascii="Times New Roman" w:hAnsi="Times New Roman"/>
          <w:sz w:val="24"/>
          <w:szCs w:val="24"/>
        </w:rPr>
        <w:t>РЕСС, 2012г.-96с.</w:t>
      </w:r>
    </w:p>
    <w:p w:rsidR="007467D5" w:rsidRPr="001F02E0" w:rsidRDefault="007467D5" w:rsidP="007467D5">
      <w:pPr>
        <w:pStyle w:val="a3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Травина И.В. «Народы России»: серия «Детская энциклопедия РОСМЭН».- М.: РОСМЭН </w:t>
      </w:r>
      <w:proofErr w:type="gramStart"/>
      <w:r w:rsidRPr="001F02E0">
        <w:rPr>
          <w:rFonts w:ascii="Times New Roman" w:hAnsi="Times New Roman"/>
          <w:sz w:val="24"/>
          <w:szCs w:val="24"/>
        </w:rPr>
        <w:t>–П</w:t>
      </w:r>
      <w:proofErr w:type="gramEnd"/>
      <w:r w:rsidRPr="001F02E0">
        <w:rPr>
          <w:rFonts w:ascii="Times New Roman" w:hAnsi="Times New Roman"/>
          <w:sz w:val="24"/>
          <w:szCs w:val="24"/>
        </w:rPr>
        <w:t>РЕСС, 2012г.-96с. Травина И.В. «Россия»: серия «Детская энциклопедия РОСМЭН»</w:t>
      </w:r>
      <w:proofErr w:type="gramStart"/>
      <w:r w:rsidRPr="001F02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>М.: РОСМЭН –ПРЕСС, 2012г.-96с.</w:t>
      </w:r>
    </w:p>
    <w:p w:rsidR="007467D5" w:rsidRPr="001F02E0" w:rsidRDefault="007467D5" w:rsidP="007467D5">
      <w:pPr>
        <w:pStyle w:val="a3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Травина И.В. «История России»: серия «Детская энциклопедия РОСМЭН»</w:t>
      </w:r>
      <w:proofErr w:type="gramStart"/>
      <w:r w:rsidRPr="001F02E0">
        <w:rPr>
          <w:rFonts w:ascii="Times New Roman" w:hAnsi="Times New Roman"/>
          <w:sz w:val="24"/>
          <w:szCs w:val="24"/>
        </w:rPr>
        <w:t>.-</w:t>
      </w:r>
      <w:proofErr w:type="gramEnd"/>
      <w:r w:rsidRPr="001F02E0">
        <w:rPr>
          <w:rFonts w:ascii="Times New Roman" w:hAnsi="Times New Roman"/>
          <w:sz w:val="24"/>
          <w:szCs w:val="24"/>
        </w:rPr>
        <w:t>М.: РОСМЭН –ПРЕСС, 2012г.-96с.</w:t>
      </w:r>
    </w:p>
    <w:p w:rsidR="007467D5" w:rsidRPr="001F02E0" w:rsidRDefault="007467D5" w:rsidP="007467D5">
      <w:pPr>
        <w:pStyle w:val="a3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Травина И.В. «планета Земля»: серия «Детская энциклопедия РОСМЭН»</w:t>
      </w:r>
      <w:proofErr w:type="gramStart"/>
      <w:r w:rsidRPr="001F02E0">
        <w:rPr>
          <w:rFonts w:ascii="Times New Roman" w:hAnsi="Times New Roman"/>
          <w:sz w:val="24"/>
          <w:szCs w:val="24"/>
        </w:rPr>
        <w:t>.-</w:t>
      </w:r>
      <w:proofErr w:type="gramEnd"/>
      <w:r w:rsidRPr="001F02E0">
        <w:rPr>
          <w:rFonts w:ascii="Times New Roman" w:hAnsi="Times New Roman"/>
          <w:sz w:val="24"/>
          <w:szCs w:val="24"/>
        </w:rPr>
        <w:t>М.: РОСМЭН –ПРЕСС, 2012г.-96с.</w:t>
      </w:r>
    </w:p>
    <w:p w:rsidR="007467D5" w:rsidRPr="001F02E0" w:rsidRDefault="007467D5" w:rsidP="007467D5">
      <w:pPr>
        <w:pStyle w:val="a3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Травина И.В. «Человек»: серия «Детская энциклопедия РОСМЭН»</w:t>
      </w:r>
      <w:proofErr w:type="gramStart"/>
      <w:r w:rsidRPr="001F02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>М.: РОСМЭН –ПРЕСС, 2012г.-96с.</w:t>
      </w:r>
    </w:p>
    <w:p w:rsidR="007467D5" w:rsidRPr="00285746" w:rsidRDefault="007467D5" w:rsidP="007467D5">
      <w:pPr>
        <w:spacing w:after="0" w:line="240" w:lineRule="auto"/>
        <w:ind w:left="60"/>
        <w:rPr>
          <w:rFonts w:ascii="Times New Roman" w:hAnsi="Times New Roman"/>
          <w:b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«Наша флора и фауна» №1,2-М.:ООО </w:t>
      </w:r>
      <w:proofErr w:type="spellStart"/>
      <w:r w:rsidRPr="001F02E0">
        <w:rPr>
          <w:rFonts w:ascii="Times New Roman" w:hAnsi="Times New Roman"/>
          <w:sz w:val="24"/>
          <w:szCs w:val="24"/>
        </w:rPr>
        <w:t>Иглмосс</w:t>
      </w:r>
      <w:proofErr w:type="spellEnd"/>
      <w:r w:rsidRPr="001F0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2E0">
        <w:rPr>
          <w:rFonts w:ascii="Times New Roman" w:hAnsi="Times New Roman"/>
          <w:sz w:val="24"/>
          <w:szCs w:val="24"/>
        </w:rPr>
        <w:t>Эдишинз</w:t>
      </w:r>
      <w:proofErr w:type="spellEnd"/>
      <w:r w:rsidRPr="001F02E0">
        <w:rPr>
          <w:rFonts w:ascii="Times New Roman" w:hAnsi="Times New Roman"/>
          <w:sz w:val="24"/>
          <w:szCs w:val="24"/>
        </w:rPr>
        <w:t>»,2013г.,33с</w:t>
      </w:r>
    </w:p>
    <w:p w:rsidR="007467D5" w:rsidRPr="00285746" w:rsidRDefault="007467D5" w:rsidP="007467D5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ОО «Речевое развитие»</w:t>
      </w:r>
    </w:p>
    <w:p w:rsidR="007467D5" w:rsidRPr="008F62FB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 «Программа  по развитию речи в детском саду» О.С.Ушакова, </w:t>
      </w:r>
      <w:proofErr w:type="spellStart"/>
      <w:r w:rsidRPr="008F62FB">
        <w:rPr>
          <w:rFonts w:ascii="Times New Roman" w:hAnsi="Times New Roman"/>
          <w:sz w:val="24"/>
          <w:szCs w:val="24"/>
        </w:rPr>
        <w:t>А.Г.Арушанова</w:t>
      </w:r>
      <w:proofErr w:type="spellEnd"/>
      <w:r w:rsidRPr="008F62FB">
        <w:rPr>
          <w:rFonts w:ascii="Times New Roman" w:hAnsi="Times New Roman"/>
          <w:sz w:val="24"/>
          <w:szCs w:val="24"/>
        </w:rPr>
        <w:t>, 2010г. Мозаика-Синтез.</w:t>
      </w:r>
    </w:p>
    <w:p w:rsidR="007467D5" w:rsidRPr="00285746" w:rsidRDefault="007467D5" w:rsidP="007467D5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7467D5" w:rsidRPr="00285746" w:rsidRDefault="007467D5" w:rsidP="007467D5">
      <w:pPr>
        <w:widowControl w:val="0"/>
        <w:suppressAutoHyphens/>
        <w:spacing w:after="0" w:line="240" w:lineRule="auto"/>
        <w:ind w:left="101" w:right="2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>Книга для чтения в детском саду и дома: 2-4года: Пособие для воспитателей и родителей</w:t>
      </w:r>
      <w:proofErr w:type="gramStart"/>
      <w:r w:rsidRPr="00285746">
        <w:rPr>
          <w:rFonts w:ascii="Times New Roman" w:hAnsi="Times New Roman"/>
          <w:sz w:val="24"/>
          <w:szCs w:val="24"/>
          <w:lang w:eastAsia="ar-SA"/>
        </w:rPr>
        <w:t xml:space="preserve"> / С</w:t>
      </w:r>
      <w:proofErr w:type="gramEnd"/>
      <w:r w:rsidRPr="00285746">
        <w:rPr>
          <w:rFonts w:ascii="Times New Roman" w:hAnsi="Times New Roman"/>
          <w:sz w:val="24"/>
          <w:szCs w:val="24"/>
          <w:lang w:eastAsia="ar-SA"/>
        </w:rPr>
        <w:t xml:space="preserve">ост. В.В. </w:t>
      </w:r>
      <w:proofErr w:type="spellStart"/>
      <w:r w:rsidRPr="00285746">
        <w:rPr>
          <w:rFonts w:ascii="Times New Roman" w:hAnsi="Times New Roman"/>
          <w:sz w:val="24"/>
          <w:szCs w:val="24"/>
          <w:lang w:eastAsia="ar-SA"/>
        </w:rPr>
        <w:t>Гербова</w:t>
      </w:r>
      <w:proofErr w:type="spellEnd"/>
      <w:r w:rsidRPr="00285746">
        <w:rPr>
          <w:rFonts w:ascii="Times New Roman" w:hAnsi="Times New Roman"/>
          <w:sz w:val="24"/>
          <w:szCs w:val="24"/>
          <w:lang w:eastAsia="ar-SA"/>
        </w:rPr>
        <w:t xml:space="preserve"> и др. – М.: Издательство Оникс, 2011. – 272с.</w:t>
      </w:r>
    </w:p>
    <w:p w:rsidR="007467D5" w:rsidRPr="00285746" w:rsidRDefault="007467D5" w:rsidP="007467D5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proofErr w:type="spellStart"/>
      <w:r w:rsidRPr="00285746">
        <w:rPr>
          <w:rFonts w:ascii="Times New Roman" w:hAnsi="Times New Roman"/>
          <w:sz w:val="24"/>
          <w:szCs w:val="24"/>
        </w:rPr>
        <w:t>Гербова</w:t>
      </w:r>
      <w:proofErr w:type="spellEnd"/>
      <w:r w:rsidRPr="00285746">
        <w:rPr>
          <w:rFonts w:ascii="Times New Roman" w:hAnsi="Times New Roman"/>
          <w:sz w:val="24"/>
          <w:szCs w:val="24"/>
        </w:rPr>
        <w:t xml:space="preserve"> В.В. «Занятия по развитию речи в первой младшей группе», М., Мозаика-синтез, 2008 г</w:t>
      </w: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proofErr w:type="spellStart"/>
      <w:r w:rsidRPr="00285746">
        <w:rPr>
          <w:rFonts w:ascii="Times New Roman" w:hAnsi="Times New Roman"/>
          <w:sz w:val="24"/>
          <w:szCs w:val="24"/>
        </w:rPr>
        <w:t>Гербова</w:t>
      </w:r>
      <w:proofErr w:type="spellEnd"/>
      <w:r w:rsidRPr="00285746">
        <w:rPr>
          <w:rFonts w:ascii="Times New Roman" w:hAnsi="Times New Roman"/>
          <w:sz w:val="24"/>
          <w:szCs w:val="24"/>
        </w:rPr>
        <w:t xml:space="preserve"> В. В. «Коммуникация. </w:t>
      </w:r>
      <w:proofErr w:type="spellStart"/>
      <w:r w:rsidRPr="00285746">
        <w:rPr>
          <w:rFonts w:ascii="Times New Roman" w:hAnsi="Times New Roman"/>
          <w:sz w:val="24"/>
          <w:szCs w:val="24"/>
        </w:rPr>
        <w:t>Развитике</w:t>
      </w:r>
      <w:proofErr w:type="spellEnd"/>
      <w:r w:rsidRPr="00285746">
        <w:rPr>
          <w:rFonts w:ascii="Times New Roman" w:hAnsi="Times New Roman"/>
          <w:sz w:val="24"/>
          <w:szCs w:val="24"/>
        </w:rPr>
        <w:t xml:space="preserve"> речи и общения детей в первой младшей группе детского сада», М., Мозаика-синтез, 2012 г</w:t>
      </w:r>
    </w:p>
    <w:p w:rsidR="007467D5" w:rsidRPr="00285746" w:rsidRDefault="007467D5" w:rsidP="007467D5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Воронина Т.П. «</w:t>
      </w:r>
      <w:proofErr w:type="spellStart"/>
      <w:r w:rsidRPr="00285746">
        <w:rPr>
          <w:rFonts w:ascii="Times New Roman" w:hAnsi="Times New Roman"/>
          <w:sz w:val="24"/>
          <w:szCs w:val="24"/>
        </w:rPr>
        <w:t>Потешки</w:t>
      </w:r>
      <w:proofErr w:type="spellEnd"/>
      <w:r w:rsidRPr="00285746">
        <w:rPr>
          <w:rFonts w:ascii="Times New Roman" w:hAnsi="Times New Roman"/>
          <w:sz w:val="24"/>
          <w:szCs w:val="24"/>
        </w:rPr>
        <w:t xml:space="preserve">, прибаутки, </w:t>
      </w:r>
      <w:proofErr w:type="spellStart"/>
      <w:r w:rsidRPr="00285746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285746">
        <w:rPr>
          <w:rFonts w:ascii="Times New Roman" w:hAnsi="Times New Roman"/>
          <w:sz w:val="24"/>
          <w:szCs w:val="24"/>
        </w:rPr>
        <w:t xml:space="preserve">: играем и развиваемся»- Ростов </w:t>
      </w:r>
      <w:proofErr w:type="spellStart"/>
      <w:r w:rsidRPr="00285746">
        <w:rPr>
          <w:rFonts w:ascii="Times New Roman" w:hAnsi="Times New Roman"/>
          <w:sz w:val="24"/>
          <w:szCs w:val="24"/>
        </w:rPr>
        <w:t>н</w:t>
      </w:r>
      <w:proofErr w:type="spellEnd"/>
      <w:r w:rsidRPr="00285746">
        <w:rPr>
          <w:rFonts w:ascii="Times New Roman" w:hAnsi="Times New Roman"/>
          <w:sz w:val="24"/>
          <w:szCs w:val="24"/>
        </w:rPr>
        <w:t xml:space="preserve"> /Дону: Феникс, 2014г.</w:t>
      </w:r>
    </w:p>
    <w:p w:rsidR="007467D5" w:rsidRPr="00285746" w:rsidRDefault="007467D5" w:rsidP="007467D5">
      <w:pPr>
        <w:widowControl w:val="0"/>
        <w:suppressAutoHyphens/>
        <w:spacing w:after="0" w:line="240" w:lineRule="auto"/>
        <w:ind w:right="243"/>
        <w:rPr>
          <w:rFonts w:ascii="Times New Roman" w:hAnsi="Times New Roman"/>
          <w:b/>
          <w:sz w:val="24"/>
          <w:szCs w:val="24"/>
          <w:lang w:eastAsia="ar-SA"/>
        </w:rPr>
      </w:pPr>
    </w:p>
    <w:p w:rsidR="007467D5" w:rsidRPr="00285746" w:rsidRDefault="007467D5" w:rsidP="007467D5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5746">
        <w:rPr>
          <w:rFonts w:ascii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7467D5" w:rsidRPr="00285746" w:rsidRDefault="007467D5" w:rsidP="007467D5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85746">
        <w:rPr>
          <w:rFonts w:ascii="Times New Roman" w:hAnsi="Times New Roman"/>
          <w:sz w:val="24"/>
          <w:szCs w:val="24"/>
          <w:lang w:eastAsia="ar-SA"/>
        </w:rPr>
        <w:t>Теплюк</w:t>
      </w:r>
      <w:proofErr w:type="spellEnd"/>
      <w:r w:rsidRPr="00285746">
        <w:rPr>
          <w:rFonts w:ascii="Times New Roman" w:hAnsi="Times New Roman"/>
          <w:sz w:val="24"/>
          <w:szCs w:val="24"/>
          <w:lang w:eastAsia="ar-SA"/>
        </w:rPr>
        <w:t xml:space="preserve"> С.Н. Занятия на прогулке с малышами. Пособие для педагогов дошкольных учреждений.- М.: Мозаика – Синтез 2005г.</w:t>
      </w:r>
    </w:p>
    <w:p w:rsidR="007467D5" w:rsidRPr="00285746" w:rsidRDefault="007467D5" w:rsidP="007467D5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>Губанова Н.Ф. Развитие игровой деятельности. Система работы в первой  младшей группе детского сада. – М.: МОЗАИКА-СИНТЕЗ, 2010.</w:t>
      </w: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>Ермакова С.О. «Пальчиковые игры для детей от года до трех лет», М., РИПОЛ классик, 2009г.</w:t>
      </w:r>
    </w:p>
    <w:p w:rsidR="007467D5" w:rsidRPr="00285746" w:rsidRDefault="007467D5" w:rsidP="007467D5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</w:rPr>
        <w:t>Павлова Л.Н. «Развивающие игры-занятия с детьми от рождения до трех лет: Пособие для воспитателей и родителей»</w:t>
      </w:r>
      <w:r w:rsidRPr="00285746">
        <w:rPr>
          <w:rFonts w:ascii="Times New Roman" w:hAnsi="Times New Roman"/>
          <w:sz w:val="24"/>
          <w:szCs w:val="24"/>
          <w:lang w:eastAsia="ar-SA"/>
        </w:rPr>
        <w:t xml:space="preserve"> – М.: МОЗАИКА-СИНТЕЗ, 2003г.</w:t>
      </w: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Шипунова В.А. «Детская безопасность: учебно-методическое пособие для педагогов, практическое руководство для родителей».- М.: ИД «Цветной мир», 2013г. </w:t>
      </w: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Лыкова И.А., Шипунова В.А. «Дорожная безопасность. Детская безопасность: учебно-методическое пособие для педагогов, практическое руководство для родителей».- М.: ИД «Цветной мир», 2013г. </w:t>
      </w: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7467D5" w:rsidRPr="00285746" w:rsidRDefault="007467D5" w:rsidP="007467D5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ОО «Художественно-эстетическое развитие»</w:t>
      </w:r>
    </w:p>
    <w:p w:rsidR="007467D5" w:rsidRPr="00285746" w:rsidRDefault="007467D5" w:rsidP="007467D5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7467D5" w:rsidRPr="00285746" w:rsidRDefault="007467D5" w:rsidP="007467D5">
      <w:pPr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</w:t>
      </w: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Полозова Е.В. «Продуктивная деятельность с детьми младшего возраста: Учебно-методическое пособие для воспитателей и методистов.- ЧП </w:t>
      </w:r>
      <w:proofErr w:type="spellStart"/>
      <w:r w:rsidRPr="00285746">
        <w:rPr>
          <w:rFonts w:ascii="Times New Roman" w:hAnsi="Times New Roman"/>
          <w:sz w:val="24"/>
          <w:szCs w:val="24"/>
        </w:rPr>
        <w:t>Лакоценин</w:t>
      </w:r>
      <w:proofErr w:type="spellEnd"/>
      <w:r w:rsidRPr="00285746">
        <w:rPr>
          <w:rFonts w:ascii="Times New Roman" w:hAnsi="Times New Roman"/>
          <w:sz w:val="24"/>
          <w:szCs w:val="24"/>
        </w:rPr>
        <w:t xml:space="preserve"> С.С., Воронеж.- 2007г.</w:t>
      </w: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proofErr w:type="spellStart"/>
      <w:r w:rsidRPr="00285746">
        <w:rPr>
          <w:rFonts w:ascii="Times New Roman" w:hAnsi="Times New Roman"/>
          <w:sz w:val="24"/>
          <w:szCs w:val="24"/>
        </w:rPr>
        <w:t>Колдина</w:t>
      </w:r>
      <w:proofErr w:type="spellEnd"/>
      <w:r w:rsidRPr="00285746">
        <w:rPr>
          <w:rFonts w:ascii="Times New Roman" w:hAnsi="Times New Roman"/>
          <w:sz w:val="24"/>
          <w:szCs w:val="24"/>
        </w:rPr>
        <w:t xml:space="preserve"> Д.Н «Лепка и рисование с детьми 2-3лет. Конспекты занятий». - М.:МОЗАИКА_СИНТЕЗ, 2011г.</w:t>
      </w:r>
    </w:p>
    <w:p w:rsidR="007467D5" w:rsidRPr="00285746" w:rsidRDefault="007467D5" w:rsidP="007467D5">
      <w:pPr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</w:p>
    <w:p w:rsidR="007467D5" w:rsidRPr="00285746" w:rsidRDefault="007467D5" w:rsidP="007467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85746">
        <w:rPr>
          <w:rFonts w:ascii="Times New Roman" w:eastAsia="Calibri" w:hAnsi="Times New Roman"/>
          <w:sz w:val="24"/>
          <w:szCs w:val="24"/>
        </w:rPr>
        <w:t>Зацепина</w:t>
      </w:r>
      <w:proofErr w:type="spellEnd"/>
      <w:r w:rsidRPr="00285746">
        <w:rPr>
          <w:rFonts w:ascii="Times New Roman" w:eastAsia="Calibri" w:hAnsi="Times New Roman"/>
          <w:sz w:val="24"/>
          <w:szCs w:val="24"/>
        </w:rPr>
        <w:t xml:space="preserve"> М.Б. </w:t>
      </w:r>
      <w:proofErr w:type="spellStart"/>
      <w:r w:rsidRPr="00285746">
        <w:rPr>
          <w:rFonts w:ascii="Times New Roman" w:eastAsia="Calibri" w:hAnsi="Times New Roman"/>
          <w:sz w:val="24"/>
          <w:szCs w:val="24"/>
        </w:rPr>
        <w:t>Культурно-досуговая</w:t>
      </w:r>
      <w:proofErr w:type="spellEnd"/>
      <w:r w:rsidRPr="00285746">
        <w:rPr>
          <w:rFonts w:ascii="Times New Roman" w:eastAsia="Calibri" w:hAnsi="Times New Roman"/>
          <w:sz w:val="24"/>
          <w:szCs w:val="24"/>
        </w:rPr>
        <w:t xml:space="preserve"> деятельность. М.2004г</w:t>
      </w:r>
    </w:p>
    <w:p w:rsidR="007467D5" w:rsidRPr="00285746" w:rsidRDefault="007467D5" w:rsidP="007467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7D5" w:rsidRPr="00285746" w:rsidRDefault="007467D5" w:rsidP="00746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746">
        <w:rPr>
          <w:rFonts w:ascii="Times New Roman" w:hAnsi="Times New Roman"/>
          <w:sz w:val="24"/>
          <w:szCs w:val="24"/>
        </w:rPr>
        <w:t>Гербова</w:t>
      </w:r>
      <w:proofErr w:type="spellEnd"/>
      <w:r w:rsidRPr="00285746">
        <w:rPr>
          <w:rFonts w:ascii="Times New Roman" w:hAnsi="Times New Roman"/>
          <w:sz w:val="24"/>
          <w:szCs w:val="24"/>
        </w:rPr>
        <w:t xml:space="preserve"> В.В. Приобщению детей к художественной литературе. Программа и методические рекомендации. </w:t>
      </w:r>
      <w:proofErr w:type="gramStart"/>
      <w:r w:rsidRPr="00285746">
        <w:rPr>
          <w:rFonts w:ascii="Times New Roman" w:hAnsi="Times New Roman"/>
          <w:sz w:val="24"/>
          <w:szCs w:val="24"/>
        </w:rPr>
        <w:t>-М</w:t>
      </w:r>
      <w:proofErr w:type="gramEnd"/>
      <w:r w:rsidRPr="00285746">
        <w:rPr>
          <w:rFonts w:ascii="Times New Roman" w:hAnsi="Times New Roman"/>
          <w:sz w:val="24"/>
          <w:szCs w:val="24"/>
        </w:rPr>
        <w:t>.; Мозаика- Синтез, 2005. - 72с.</w:t>
      </w:r>
    </w:p>
    <w:p w:rsidR="007467D5" w:rsidRPr="00285746" w:rsidRDefault="007467D5" w:rsidP="00746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7D5" w:rsidRPr="00285746" w:rsidRDefault="007467D5" w:rsidP="007467D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5746">
        <w:rPr>
          <w:rFonts w:ascii="Times New Roman" w:hAnsi="Times New Roman"/>
          <w:b/>
          <w:sz w:val="24"/>
          <w:szCs w:val="24"/>
          <w:lang w:eastAsia="ar-SA"/>
        </w:rPr>
        <w:t>ОО «Физическое развитие»</w:t>
      </w: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proofErr w:type="spellStart"/>
      <w:r w:rsidRPr="00285746">
        <w:rPr>
          <w:rFonts w:ascii="Times New Roman" w:hAnsi="Times New Roman"/>
          <w:sz w:val="24"/>
          <w:szCs w:val="24"/>
        </w:rPr>
        <w:t>Лайзане</w:t>
      </w:r>
      <w:proofErr w:type="spellEnd"/>
      <w:r w:rsidRPr="00285746">
        <w:rPr>
          <w:rFonts w:ascii="Times New Roman" w:hAnsi="Times New Roman"/>
          <w:sz w:val="24"/>
          <w:szCs w:val="24"/>
        </w:rPr>
        <w:t xml:space="preserve"> С.Я. «Физкультурные занятия в детском саду». – М., Просвещение, 1999г</w:t>
      </w:r>
    </w:p>
    <w:p w:rsidR="007467D5" w:rsidRPr="00285746" w:rsidRDefault="007467D5" w:rsidP="007467D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83667" w:rsidRPr="009A6179" w:rsidRDefault="007467D5" w:rsidP="009A6179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proofErr w:type="spellStart"/>
      <w:r w:rsidRPr="00285746">
        <w:rPr>
          <w:rFonts w:ascii="Times New Roman" w:hAnsi="Times New Roman"/>
          <w:sz w:val="24"/>
          <w:szCs w:val="24"/>
        </w:rPr>
        <w:t>Тагизаде</w:t>
      </w:r>
      <w:proofErr w:type="spellEnd"/>
      <w:r w:rsidRPr="00285746">
        <w:rPr>
          <w:rFonts w:ascii="Times New Roman" w:hAnsi="Times New Roman"/>
          <w:sz w:val="24"/>
          <w:szCs w:val="24"/>
        </w:rPr>
        <w:t xml:space="preserve"> Г.М. «Физическая культура для детей дошкольного возраста». М., «Медицина», 1971г.</w:t>
      </w:r>
    </w:p>
    <w:sectPr w:rsidR="00A83667" w:rsidRPr="009A6179" w:rsidSect="00A8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467D5"/>
    <w:rsid w:val="007467D5"/>
    <w:rsid w:val="009A6179"/>
    <w:rsid w:val="00A8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467D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689</Words>
  <Characters>3929</Characters>
  <Application>Microsoft Office Word</Application>
  <DocSecurity>0</DocSecurity>
  <Lines>32</Lines>
  <Paragraphs>9</Paragraphs>
  <ScaleCrop>false</ScaleCrop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2018-07-03T16:46:00Z</cp:lastPrinted>
  <dcterms:created xsi:type="dcterms:W3CDTF">2018-07-03T16:43:00Z</dcterms:created>
  <dcterms:modified xsi:type="dcterms:W3CDTF">2018-07-03T16:51:00Z</dcterms:modified>
</cp:coreProperties>
</file>