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B1" w:rsidRDefault="00AB7FCA" w:rsidP="00AB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Занятие по развитию речи в подготовител</w:t>
      </w:r>
      <w:r w:rsidR="009C3EB1">
        <w:rPr>
          <w:rFonts w:ascii="Times New Roman" w:hAnsi="Times New Roman" w:cs="Times New Roman"/>
          <w:b/>
          <w:sz w:val="28"/>
          <w:szCs w:val="28"/>
        </w:rPr>
        <w:t xml:space="preserve">ьной группе </w:t>
      </w:r>
    </w:p>
    <w:p w:rsidR="00AB7FCA" w:rsidRPr="00AB7FCA" w:rsidRDefault="009C3EB1" w:rsidP="00AB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B7FCA" w:rsidRPr="00AB7FCA">
        <w:rPr>
          <w:rFonts w:ascii="Times New Roman" w:hAnsi="Times New Roman" w:cs="Times New Roman"/>
          <w:b/>
          <w:sz w:val="28"/>
          <w:szCs w:val="28"/>
        </w:rPr>
        <w:t>: « Полезные овощи».</w:t>
      </w:r>
    </w:p>
    <w:p w:rsidR="00AB7FCA" w:rsidRPr="00AB7FCA" w:rsidRDefault="00AB7FCA" w:rsidP="00AB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EB1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куклы – доктор Бодрячок и зайчонок, иллюстрации огорода, овощей, морковь.</w:t>
      </w:r>
    </w:p>
    <w:p w:rsidR="009C3EB1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формировать умение распространять предложения, составлять творческие рассказы, иметь представление о полезных качествах овощей, развивать образное и логическое мышление, воспитывать доброжелательность, желание прийти на помощь.</w:t>
      </w:r>
    </w:p>
    <w:p w:rsidR="00AB7FCA" w:rsidRDefault="00AB7FCA" w:rsidP="00AB7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CA" w:rsidRPr="00AB7FCA" w:rsidRDefault="00AB7FCA" w:rsidP="009C3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Дорогие, ребята! Сейчас я вам загадаю загадку. Кто догадается, покажите ответ.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Есть у радости подруга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В виде полукруга,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На лице она живет,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То куда-то вдруг уйдет,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То внезапно возвратится.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Грусть-тоска ее боится.</w:t>
      </w:r>
    </w:p>
    <w:p w:rsidR="00AB7FCA" w:rsidRPr="00AB7FCA" w:rsidRDefault="00AB7FCA" w:rsidP="00AB7F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FCA">
        <w:rPr>
          <w:rFonts w:ascii="Times New Roman" w:hAnsi="Times New Roman" w:cs="Times New Roman"/>
          <w:i/>
          <w:sz w:val="28"/>
          <w:szCs w:val="28"/>
        </w:rPr>
        <w:t>(дети улыбаются, т.к. отгадка – улыбка)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А вот еще загадки, попробуйте и их отгадать.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По таинственным законам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CA">
        <w:rPr>
          <w:rFonts w:ascii="Times New Roman" w:hAnsi="Times New Roman" w:cs="Times New Roman"/>
          <w:sz w:val="28"/>
          <w:szCs w:val="28"/>
        </w:rPr>
        <w:t>Непонятным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до сих пор,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Огурец растет зеленый,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Рядом красный помидор,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Баклажаны синие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Рядом с желтой дынею,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А земля </w:t>
      </w:r>
      <w:proofErr w:type="spellStart"/>
      <w:proofErr w:type="gramStart"/>
      <w:r w:rsidRPr="00AB7FCA">
        <w:rPr>
          <w:rFonts w:ascii="Times New Roman" w:hAnsi="Times New Roman" w:cs="Times New Roman"/>
          <w:sz w:val="28"/>
          <w:szCs w:val="28"/>
        </w:rPr>
        <w:t>черным-черна</w:t>
      </w:r>
      <w:proofErr w:type="spellEnd"/>
      <w:proofErr w:type="gramEnd"/>
      <w:r w:rsidRPr="00AB7FCA">
        <w:rPr>
          <w:rFonts w:ascii="Times New Roman" w:hAnsi="Times New Roman" w:cs="Times New Roman"/>
          <w:sz w:val="28"/>
          <w:szCs w:val="28"/>
        </w:rPr>
        <w:t>,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А земля для всех одна.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Дети.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Овощи, растут в огороде.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Кто у постели больного сидит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И как лечиться он всем говорит.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Кто болен – он капли предложит принять.</w:t>
      </w:r>
    </w:p>
    <w:p w:rsidR="00AB7FCA" w:rsidRPr="00AB7FCA" w:rsidRDefault="00AB7FCA" w:rsidP="00AB7F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Тому, кто здоров, разрешит погулять.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Дети.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Доктор.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Правильно! Ваши отгадки – это слова «доктор» и «овощи». Придумайте предложение с этими словами.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Дети.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Доктор любит овощи.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Попробуйте все по очереди добавить к этому предложению по одному слову, повторяя целиком все предыдущие. Вставлять слова можно и в начало, и в середину, и в конец предложения. Главное, чтобы не потерялся его смысл.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Дети.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Доктор очень любит овощи. Добрый доктор очень любит овощи. Добрый доктор очень любит свежие овощи. И т.д.</w:t>
      </w:r>
    </w:p>
    <w:p w:rsidR="00AB7FCA" w:rsidRPr="00AB7FCA" w:rsidRDefault="00AB7FCA" w:rsidP="00AB7F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FCA">
        <w:rPr>
          <w:rFonts w:ascii="Times New Roman" w:hAnsi="Times New Roman" w:cs="Times New Roman"/>
          <w:i/>
          <w:sz w:val="28"/>
          <w:szCs w:val="28"/>
        </w:rPr>
        <w:t>(В последнее предложение воспитатель добавляет имя – доктор Бодрячок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FC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B7FCA">
        <w:rPr>
          <w:rFonts w:ascii="Times New Roman" w:hAnsi="Times New Roman" w:cs="Times New Roman"/>
          <w:i/>
          <w:sz w:val="28"/>
          <w:szCs w:val="28"/>
        </w:rPr>
        <w:t>Появляется кукла – доктор Бодрячок.)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Услышал я, про меня заговорили. Вот и пришел. Будьте здоровы! А все ли вы сейчас здоровы? Ну-ка откройте ротики, высуньте язычки, скажите: «А-а-а!» не забывайте, чтобы не болеть, надо есть пищу, богатую витаминами.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A">
        <w:rPr>
          <w:rFonts w:ascii="Times New Roman" w:hAnsi="Times New Roman" w:cs="Times New Roman"/>
          <w:sz w:val="28"/>
          <w:szCs w:val="28"/>
        </w:rPr>
        <w:t>Вита – значит «жизнь». В чем больше всего витаминов?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Дети.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В овощах, фруктах, поливитаминах-горошинах.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Если вы хотите вырасти высокими и видеть, как орлы, употребляйте в пищу витамин «А». Вы найдете его в моркови, помидорах, тыкве, салате, луке.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Румяные щечки, хороший аппетит будут у тех ребят, которые дружат с витамином «С». Много его в капусте, зеленом лучке, редьке, редисе, помидорах и картофеле. Эти овощи помогут вам бороться с теткой Простудой, особенно лук, чеснок, редька. А еще…</w:t>
      </w:r>
    </w:p>
    <w:p w:rsidR="00AB7FCA" w:rsidRPr="00AB7FCA" w:rsidRDefault="00AB7FCA" w:rsidP="00AB7F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FCA">
        <w:rPr>
          <w:rFonts w:ascii="Times New Roman" w:hAnsi="Times New Roman" w:cs="Times New Roman"/>
          <w:i/>
          <w:sz w:val="28"/>
          <w:szCs w:val="28"/>
        </w:rPr>
        <w:t>(Появляется зайчонок, плачет.)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Зайчонок.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Ой, ой, ой! Что-то я заболел – ушки болят, глазки плохо видят, аппетит где-то потерялся.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B7FCA">
        <w:rPr>
          <w:rFonts w:ascii="Times New Roman" w:hAnsi="Times New Roman" w:cs="Times New Roman"/>
          <w:sz w:val="28"/>
          <w:szCs w:val="28"/>
        </w:rPr>
        <w:t>отел с дружочком побегать, попрыгать. Так он меня обогнал. Совсем я слаб. Что делать? Что делать?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Не плачь, заинька. Здравствуй, будь здоров! Мы тебе обязательно поможем. Что вы, ребятки, ему посоветуете?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Дети.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Надо есть </w:t>
      </w:r>
      <w:proofErr w:type="gramStart"/>
      <w:r w:rsidRPr="00AB7FC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овощей, фруктов, больше гулять…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Зайчонок.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Вот уж нет! Не хочу я ваших витаминов, ешьте их сами!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Ну что ж, тогда ты скоро совсем видеть и слышать перестанешь.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Зайчонок.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Как это?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А вот так. Отвернись на минуточку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CA">
        <w:rPr>
          <w:rFonts w:ascii="Times New Roman" w:hAnsi="Times New Roman" w:cs="Times New Roman"/>
          <w:i/>
          <w:sz w:val="28"/>
          <w:szCs w:val="28"/>
        </w:rPr>
        <w:t>(тихо)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B7FCA">
        <w:rPr>
          <w:rFonts w:ascii="Times New Roman" w:hAnsi="Times New Roman" w:cs="Times New Roman"/>
          <w:sz w:val="28"/>
          <w:szCs w:val="28"/>
        </w:rPr>
        <w:t xml:space="preserve"> Ребята, спрячьтесь под столиками и сидите молча. Надо показать заиньке, что с ним может случиться беда.</w:t>
      </w:r>
    </w:p>
    <w:p w:rsidR="00AB7FCA" w:rsidRPr="00AB7FCA" w:rsidRDefault="00AB7FCA" w:rsidP="00AB7F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FCA">
        <w:rPr>
          <w:rFonts w:ascii="Times New Roman" w:hAnsi="Times New Roman" w:cs="Times New Roman"/>
          <w:i/>
          <w:sz w:val="28"/>
          <w:szCs w:val="28"/>
        </w:rPr>
        <w:t>(дети прячутся)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Зайчонок</w:t>
      </w:r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.</w:t>
      </w:r>
      <w:r w:rsidRPr="00AB7F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B7FCA">
        <w:rPr>
          <w:rFonts w:ascii="Times New Roman" w:hAnsi="Times New Roman" w:cs="Times New Roman"/>
          <w:i/>
          <w:sz w:val="28"/>
          <w:szCs w:val="28"/>
        </w:rPr>
        <w:t>поворачивается)</w:t>
      </w:r>
      <w:r w:rsidRPr="00AB7FCA">
        <w:rPr>
          <w:rFonts w:ascii="Times New Roman" w:hAnsi="Times New Roman" w:cs="Times New Roman"/>
          <w:sz w:val="28"/>
          <w:szCs w:val="28"/>
        </w:rPr>
        <w:t xml:space="preserve"> Ой, я ребят уже не вижу и ничего не слышу. Согласен, согласен есть овощи и фрукты.</w:t>
      </w:r>
    </w:p>
    <w:p w:rsidR="00AB7FCA" w:rsidRPr="00AB7FCA" w:rsidRDefault="00AB7FCA" w:rsidP="00AB7F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FCA">
        <w:rPr>
          <w:rFonts w:ascii="Times New Roman" w:hAnsi="Times New Roman" w:cs="Times New Roman"/>
          <w:i/>
          <w:sz w:val="28"/>
          <w:szCs w:val="28"/>
        </w:rPr>
        <w:t>Доктор угощает его морковкой.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FCA">
        <w:rPr>
          <w:rFonts w:ascii="Times New Roman" w:hAnsi="Times New Roman" w:cs="Times New Roman"/>
          <w:i/>
          <w:sz w:val="28"/>
          <w:szCs w:val="28"/>
        </w:rPr>
        <w:t>Ребята садятся, хл</w:t>
      </w:r>
      <w:r>
        <w:rPr>
          <w:rFonts w:ascii="Times New Roman" w:hAnsi="Times New Roman" w:cs="Times New Roman"/>
          <w:i/>
          <w:sz w:val="28"/>
          <w:szCs w:val="28"/>
        </w:rPr>
        <w:t>опают Заиньке, радуются за него.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Ну, будьте здоровы, а мне на работу нужно возвращаться. До свидания, дети! До свидания, Заинька!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Зайчонок.</w:t>
      </w:r>
      <w:r w:rsidRPr="00AB7FCA">
        <w:rPr>
          <w:rFonts w:ascii="Times New Roman" w:hAnsi="Times New Roman" w:cs="Times New Roman"/>
          <w:sz w:val="28"/>
          <w:szCs w:val="28"/>
        </w:rPr>
        <w:t xml:space="preserve"> Эх! Посадить огород что ли…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B7FCA">
        <w:rPr>
          <w:rFonts w:ascii="Times New Roman" w:hAnsi="Times New Roman" w:cs="Times New Roman"/>
          <w:sz w:val="28"/>
          <w:szCs w:val="28"/>
        </w:rPr>
        <w:t xml:space="preserve"> Ребята, попробуйте представить себя семенами какого-нибудь овоща и показать, как они вырастают.</w:t>
      </w:r>
    </w:p>
    <w:p w:rsidR="00AB7FCA" w:rsidRPr="00AB7FCA" w:rsidRDefault="00AB7FCA" w:rsidP="00AB7F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FCA">
        <w:rPr>
          <w:rFonts w:ascii="Times New Roman" w:hAnsi="Times New Roman" w:cs="Times New Roman"/>
          <w:i/>
          <w:sz w:val="28"/>
          <w:szCs w:val="28"/>
        </w:rPr>
        <w:t>(Дети выходят на свободные места, приседают.)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Весна. Солнышко пригревает землю, дождик поливает. Пустили семена корешки, потянулись вверх зеленые ладошки, ветерок их покачивает. Тепло, хорошо! Но рядом опасные соседи, кто они? </w:t>
      </w:r>
      <w:r w:rsidRPr="00AB7FCA">
        <w:rPr>
          <w:rFonts w:ascii="Times New Roman" w:hAnsi="Times New Roman" w:cs="Times New Roman"/>
          <w:i/>
          <w:sz w:val="28"/>
          <w:szCs w:val="28"/>
        </w:rPr>
        <w:t>(сорняки, гусеницы, тля)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Что поможет? Кто спасет?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Лето прошло, осень наступила. На огороде появились замечательные овощи. Давай, Заинька, урожай собирать, да угадывать, кто кем вырос, что </w:t>
      </w:r>
      <w:proofErr w:type="gramStart"/>
      <w:r w:rsidRPr="00AB7FCA">
        <w:rPr>
          <w:rFonts w:ascii="Times New Roman" w:hAnsi="Times New Roman" w:cs="Times New Roman"/>
          <w:sz w:val="28"/>
          <w:szCs w:val="28"/>
        </w:rPr>
        <w:t>чувствовал пока рос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>, чего боялся, а что нравилось.</w:t>
      </w:r>
    </w:p>
    <w:p w:rsidR="00AB7FCA" w:rsidRPr="00AB7FCA" w:rsidRDefault="00AB7FCA" w:rsidP="00AB7F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FCA">
        <w:rPr>
          <w:rFonts w:ascii="Times New Roman" w:hAnsi="Times New Roman" w:cs="Times New Roman"/>
          <w:i/>
          <w:sz w:val="28"/>
          <w:szCs w:val="28"/>
        </w:rPr>
        <w:t>(Рассказы детей.)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Зайчонок.</w:t>
      </w:r>
      <w:r w:rsidRPr="00AB7FCA">
        <w:rPr>
          <w:rFonts w:ascii="Times New Roman" w:hAnsi="Times New Roman" w:cs="Times New Roman"/>
          <w:sz w:val="28"/>
          <w:szCs w:val="28"/>
        </w:rPr>
        <w:t xml:space="preserve"> А я сразу отгадал, кто кем стал. Я тоже посажу семена, и у меня вырастут замечательные, полезные овощи.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>А теперь побегу домой, к маме. У нас сегодня на обед – гороховый суп, салат из капусты и морковный сок. Все съем, надо расти, сил набираться. До свидания, ребята!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B7FCA">
        <w:rPr>
          <w:rFonts w:ascii="Times New Roman" w:hAnsi="Times New Roman" w:cs="Times New Roman"/>
          <w:sz w:val="28"/>
          <w:szCs w:val="28"/>
        </w:rPr>
        <w:t xml:space="preserve"> Ребята тоже съедят все полезные овощи, которые приготовят наши повара!</w:t>
      </w: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CA" w:rsidRPr="00AB7FCA" w:rsidRDefault="00AB7FCA" w:rsidP="00AB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CA" w:rsidRPr="00AB7FCA" w:rsidRDefault="00AB7FCA" w:rsidP="00AB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FCA" w:rsidRPr="00AB7FCA" w:rsidRDefault="00AB7FCA" w:rsidP="00AB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9D5" w:rsidRPr="00AB7FCA" w:rsidRDefault="00AA09D5">
      <w:pPr>
        <w:rPr>
          <w:rFonts w:ascii="Times New Roman" w:hAnsi="Times New Roman" w:cs="Times New Roman"/>
          <w:sz w:val="28"/>
          <w:szCs w:val="28"/>
        </w:rPr>
      </w:pPr>
    </w:p>
    <w:p w:rsidR="00AA09D5" w:rsidRPr="00AB7FCA" w:rsidRDefault="00AA09D5">
      <w:pPr>
        <w:rPr>
          <w:rFonts w:ascii="Times New Roman" w:hAnsi="Times New Roman" w:cs="Times New Roman"/>
          <w:sz w:val="28"/>
          <w:szCs w:val="28"/>
        </w:rPr>
      </w:pPr>
    </w:p>
    <w:p w:rsidR="00AA09D5" w:rsidRPr="00AB7FCA" w:rsidRDefault="00AA09D5">
      <w:pPr>
        <w:rPr>
          <w:rFonts w:ascii="Times New Roman" w:hAnsi="Times New Roman" w:cs="Times New Roman"/>
          <w:sz w:val="28"/>
          <w:szCs w:val="28"/>
        </w:rPr>
      </w:pPr>
    </w:p>
    <w:p w:rsidR="00AA09D5" w:rsidRPr="00AB7FCA" w:rsidRDefault="00AA09D5">
      <w:pPr>
        <w:rPr>
          <w:rFonts w:ascii="Times New Roman" w:hAnsi="Times New Roman" w:cs="Times New Roman"/>
          <w:sz w:val="28"/>
          <w:szCs w:val="28"/>
        </w:rPr>
      </w:pPr>
    </w:p>
    <w:p w:rsidR="00AA09D5" w:rsidRDefault="00AA09D5" w:rsidP="00AA09D5">
      <w:pPr>
        <w:jc w:val="center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center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center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center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center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center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center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center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both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both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both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both"/>
        <w:rPr>
          <w:rFonts w:cs="Times New Roman"/>
          <w:b/>
          <w:sz w:val="24"/>
          <w:szCs w:val="24"/>
        </w:rPr>
      </w:pPr>
    </w:p>
    <w:p w:rsidR="00AA09D5" w:rsidRDefault="00AA09D5" w:rsidP="00AA09D5">
      <w:pPr>
        <w:jc w:val="both"/>
        <w:rPr>
          <w:rFonts w:cs="Times New Roman"/>
          <w:b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p w:rsidR="002C51C6" w:rsidRDefault="002C51C6" w:rsidP="00AA09D5">
      <w:pPr>
        <w:jc w:val="both"/>
        <w:rPr>
          <w:rFonts w:cs="Times New Roman"/>
          <w:sz w:val="24"/>
          <w:szCs w:val="24"/>
        </w:rPr>
      </w:pPr>
    </w:p>
    <w:sectPr w:rsidR="002C51C6" w:rsidSect="00AB7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D03"/>
    <w:rsid w:val="00064C01"/>
    <w:rsid w:val="001021F7"/>
    <w:rsid w:val="001703B4"/>
    <w:rsid w:val="002A22AC"/>
    <w:rsid w:val="002C51C6"/>
    <w:rsid w:val="003037CD"/>
    <w:rsid w:val="00634D61"/>
    <w:rsid w:val="00844D03"/>
    <w:rsid w:val="008E0947"/>
    <w:rsid w:val="009C3EB1"/>
    <w:rsid w:val="00AA09D5"/>
    <w:rsid w:val="00AB7FCA"/>
    <w:rsid w:val="00B71044"/>
    <w:rsid w:val="00DA5211"/>
    <w:rsid w:val="00E72D48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семейный</cp:lastModifiedBy>
  <cp:revision>9</cp:revision>
  <dcterms:created xsi:type="dcterms:W3CDTF">2020-02-18T12:42:00Z</dcterms:created>
  <dcterms:modified xsi:type="dcterms:W3CDTF">2020-08-19T18:32:00Z</dcterms:modified>
</cp:coreProperties>
</file>