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2D06" w:rsidRDefault="00663883" w:rsidP="00663883">
      <w:pPr>
        <w:pStyle w:val="Default"/>
        <w:rPr>
          <w:color w:val="000000" w:themeColor="text1"/>
          <w:shd w:val="clear" w:color="auto" w:fill="FFFFFF"/>
        </w:rPr>
      </w:pPr>
      <w:r>
        <w:rPr>
          <w:noProof/>
          <w:color w:val="000000" w:themeColor="text1"/>
          <w:shd w:val="clear" w:color="auto" w:fill="FFFFFF"/>
          <w:lang w:eastAsia="ru-RU"/>
        </w:rPr>
        <w:drawing>
          <wp:inline distT="0" distB="0" distL="0" distR="0">
            <wp:extent cx="5940425" cy="8391945"/>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73220D" w:rsidRDefault="0073220D" w:rsidP="0073220D">
      <w:pPr>
        <w:pStyle w:val="Default"/>
        <w:ind w:left="720"/>
        <w:rPr>
          <w:color w:val="000000" w:themeColor="text1"/>
          <w:shd w:val="clear" w:color="auto" w:fill="FFFFFF"/>
        </w:rPr>
      </w:pPr>
    </w:p>
    <w:p w:rsidR="00EA17AA" w:rsidRDefault="00EA17AA" w:rsidP="0073220D">
      <w:pPr>
        <w:pStyle w:val="Default"/>
        <w:ind w:left="720"/>
        <w:rPr>
          <w:color w:val="000000" w:themeColor="text1"/>
          <w:shd w:val="clear" w:color="auto" w:fill="FFFFFF"/>
        </w:rPr>
      </w:pPr>
    </w:p>
    <w:p w:rsidR="0073220D" w:rsidRDefault="0073220D" w:rsidP="00EA17AA">
      <w:pPr>
        <w:pStyle w:val="Default"/>
        <w:rPr>
          <w:color w:val="000000" w:themeColor="text1"/>
          <w:shd w:val="clear" w:color="auto" w:fill="FFFFFF"/>
        </w:rPr>
      </w:pPr>
    </w:p>
    <w:p w:rsidR="00EA17AA" w:rsidRDefault="00EA17AA" w:rsidP="00EA17AA">
      <w:pPr>
        <w:pStyle w:val="Default"/>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1617C4" w:rsidRDefault="001617C4" w:rsidP="0073220D">
      <w:pPr>
        <w:pStyle w:val="Default"/>
        <w:jc w:val="center"/>
        <w:rPr>
          <w:b/>
          <w:bCs/>
          <w:sz w:val="28"/>
          <w:szCs w:val="28"/>
        </w:rPr>
      </w:pPr>
    </w:p>
    <w:p w:rsidR="0073220D" w:rsidRDefault="0073220D" w:rsidP="0073220D">
      <w:pPr>
        <w:pStyle w:val="Default"/>
        <w:jc w:val="center"/>
        <w:rPr>
          <w:sz w:val="28"/>
          <w:szCs w:val="28"/>
        </w:rPr>
      </w:pPr>
      <w:r>
        <w:rPr>
          <w:b/>
          <w:bCs/>
          <w:sz w:val="28"/>
          <w:szCs w:val="28"/>
        </w:rPr>
        <w:lastRenderedPageBreak/>
        <w:t>Содержание</w:t>
      </w:r>
    </w:p>
    <w:p w:rsidR="0073220D" w:rsidRPr="001914E8" w:rsidRDefault="0073220D" w:rsidP="0053042C">
      <w:pPr>
        <w:pStyle w:val="Default"/>
        <w:numPr>
          <w:ilvl w:val="0"/>
          <w:numId w:val="46"/>
        </w:numPr>
        <w:spacing w:after="196"/>
        <w:rPr>
          <w:b/>
          <w:color w:val="000000" w:themeColor="text1"/>
        </w:rPr>
      </w:pPr>
      <w:r w:rsidRPr="001914E8">
        <w:rPr>
          <w:b/>
          <w:color w:val="000000" w:themeColor="text1"/>
        </w:rPr>
        <w:t>Ц</w:t>
      </w:r>
      <w:r w:rsidR="001914E8">
        <w:rPr>
          <w:b/>
          <w:color w:val="000000" w:themeColor="text1"/>
        </w:rPr>
        <w:t>ЕЛЕВОЙ РАЗДЕЛ</w:t>
      </w:r>
      <w:r w:rsidRPr="001914E8">
        <w:rPr>
          <w:b/>
          <w:color w:val="000000" w:themeColor="text1"/>
        </w:rPr>
        <w:t>.</w:t>
      </w:r>
    </w:p>
    <w:p w:rsidR="0073220D" w:rsidRPr="001914E8" w:rsidRDefault="001914E8" w:rsidP="001914E8">
      <w:pPr>
        <w:pStyle w:val="Default"/>
        <w:numPr>
          <w:ilvl w:val="1"/>
          <w:numId w:val="47"/>
        </w:numPr>
        <w:rPr>
          <w:b/>
          <w:color w:val="000000" w:themeColor="text1"/>
        </w:rPr>
      </w:pPr>
      <w:r>
        <w:rPr>
          <w:b/>
          <w:color w:val="000000" w:themeColor="text1"/>
        </w:rPr>
        <w:t>ПОЯСНИТЕЛЬНАЯ ЗАПИСКА</w:t>
      </w:r>
      <w:proofErr w:type="gramStart"/>
      <w:r w:rsidR="0073220D" w:rsidRPr="001914E8">
        <w:rPr>
          <w:b/>
          <w:color w:val="000000" w:themeColor="text1"/>
        </w:rPr>
        <w:t>.…………………………………………</w:t>
      </w:r>
      <w:r w:rsidR="0053042C" w:rsidRPr="001914E8">
        <w:rPr>
          <w:b/>
          <w:color w:val="000000" w:themeColor="text1"/>
        </w:rPr>
        <w:t>…</w:t>
      </w:r>
      <w:r w:rsidR="0073220D" w:rsidRPr="001914E8">
        <w:rPr>
          <w:b/>
          <w:color w:val="000000" w:themeColor="text1"/>
        </w:rPr>
        <w:t>..…</w:t>
      </w:r>
      <w:r>
        <w:rPr>
          <w:b/>
          <w:color w:val="000000" w:themeColor="text1"/>
        </w:rPr>
        <w:t>…</w:t>
      </w:r>
      <w:r w:rsidR="002A1071">
        <w:rPr>
          <w:b/>
          <w:color w:val="000000" w:themeColor="text1"/>
        </w:rPr>
        <w:t>....</w:t>
      </w:r>
      <w:r w:rsidR="008B04D6">
        <w:rPr>
          <w:b/>
          <w:color w:val="000000" w:themeColor="text1"/>
        </w:rPr>
        <w:t>..</w:t>
      </w:r>
      <w:proofErr w:type="gramEnd"/>
      <w:r w:rsidR="0073220D" w:rsidRPr="001914E8">
        <w:rPr>
          <w:b/>
          <w:color w:val="000000" w:themeColor="text1"/>
        </w:rPr>
        <w:t>с. 3</w:t>
      </w:r>
    </w:p>
    <w:p w:rsidR="0073220D" w:rsidRPr="0053042C" w:rsidRDefault="0073220D" w:rsidP="001914E8">
      <w:pPr>
        <w:shd w:val="clear" w:color="auto" w:fill="FFFFFF"/>
        <w:spacing w:after="0" w:line="240" w:lineRule="auto"/>
        <w:rPr>
          <w:rFonts w:ascii="Times New Roman" w:eastAsia="Times New Roman" w:hAnsi="Times New Roman" w:cs="Times New Roman"/>
          <w:b/>
          <w:bCs/>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1.2ПЛАНИРУЕМЫЕ РЕЗУЛЬТАТЫ ОСВОЕНИЯ РАБОЧЕЙ ПРОГРАММЫ </w:t>
      </w:r>
      <w:r w:rsidR="001914E8">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r w:rsidR="001914E8">
        <w:rPr>
          <w:rFonts w:ascii="Times New Roman" w:eastAsia="Times New Roman" w:hAnsi="Times New Roman" w:cs="Times New Roman"/>
          <w:b/>
          <w:bCs/>
          <w:color w:val="000000" w:themeColor="text1"/>
          <w:sz w:val="24"/>
          <w:szCs w:val="24"/>
          <w:lang w:eastAsia="ru-RU"/>
        </w:rPr>
        <w:t xml:space="preserve"> </w:t>
      </w:r>
      <w:r w:rsidR="0019252A" w:rsidRPr="0053042C">
        <w:rPr>
          <w:rFonts w:ascii="Times New Roman" w:eastAsia="Times New Roman" w:hAnsi="Times New Roman" w:cs="Times New Roman"/>
          <w:b/>
          <w:bCs/>
          <w:color w:val="000000" w:themeColor="text1"/>
          <w:sz w:val="24"/>
          <w:szCs w:val="24"/>
          <w:lang w:eastAsia="ru-RU"/>
        </w:rPr>
        <w:t>с.</w:t>
      </w:r>
      <w:r w:rsidR="008B04D6">
        <w:rPr>
          <w:rFonts w:ascii="Times New Roman" w:eastAsia="Times New Roman" w:hAnsi="Times New Roman" w:cs="Times New Roman"/>
          <w:b/>
          <w:bCs/>
          <w:color w:val="000000" w:themeColor="text1"/>
          <w:sz w:val="24"/>
          <w:szCs w:val="24"/>
          <w:lang w:eastAsia="ru-RU"/>
        </w:rPr>
        <w:t>5</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2. СОДЕРЖАТЕЛЬНЫЙ РАЗДЕЛ.</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ОПИСАНИЕ ВОСПИТАТЕЛЬНОЙ ДЕЯТЕЛЬНОСТИ ………………………</w:t>
      </w:r>
      <w:r w:rsidR="002A1071">
        <w:rPr>
          <w:rFonts w:ascii="Times New Roman" w:eastAsia="Times New Roman" w:hAnsi="Times New Roman" w:cs="Times New Roman"/>
          <w:b/>
          <w:bCs/>
          <w:color w:val="000000" w:themeColor="text1"/>
          <w:sz w:val="24"/>
          <w:szCs w:val="24"/>
          <w:lang w:eastAsia="ru-RU"/>
        </w:rPr>
        <w:t>…</w:t>
      </w:r>
      <w:r w:rsidR="008B04D6">
        <w:rPr>
          <w:rFonts w:ascii="Times New Roman" w:eastAsia="Times New Roman" w:hAnsi="Times New Roman" w:cs="Times New Roman"/>
          <w:b/>
          <w:bCs/>
          <w:color w:val="000000" w:themeColor="text1"/>
          <w:sz w:val="24"/>
          <w:szCs w:val="24"/>
          <w:lang w:eastAsia="ru-RU"/>
        </w:rPr>
        <w:t>…</w:t>
      </w:r>
      <w:r w:rsidRPr="0053042C">
        <w:rPr>
          <w:rFonts w:ascii="Times New Roman" w:eastAsia="Times New Roman" w:hAnsi="Times New Roman" w:cs="Times New Roman"/>
          <w:b/>
          <w:bCs/>
          <w:color w:val="000000" w:themeColor="text1"/>
          <w:sz w:val="24"/>
          <w:szCs w:val="24"/>
          <w:lang w:eastAsia="ru-RU"/>
        </w:rPr>
        <w:t>с.</w:t>
      </w:r>
      <w:r w:rsidR="008B04D6">
        <w:rPr>
          <w:rFonts w:ascii="Times New Roman" w:eastAsia="Times New Roman" w:hAnsi="Times New Roman" w:cs="Times New Roman"/>
          <w:b/>
          <w:bCs/>
          <w:color w:val="000000" w:themeColor="text1"/>
          <w:sz w:val="24"/>
          <w:szCs w:val="24"/>
          <w:lang w:eastAsia="ru-RU"/>
        </w:rPr>
        <w:t>7</w:t>
      </w:r>
    </w:p>
    <w:p w:rsidR="0053042C"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 xml:space="preserve">ОПИСАНИЕ ВАРИАТИВНЫХ ФОРМ, МЕТОДОВ  </w:t>
      </w:r>
    </w:p>
    <w:p w:rsidR="0019252A" w:rsidRPr="0053042C" w:rsidRDefault="0019252A" w:rsidP="0053042C">
      <w:pPr>
        <w:pStyle w:val="a6"/>
        <w:shd w:val="clear" w:color="auto" w:fill="FFFFFF"/>
        <w:spacing w:before="100" w:beforeAutospacing="1" w:after="100" w:afterAutospacing="1" w:line="240" w:lineRule="auto"/>
        <w:ind w:left="360"/>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И СРЕДСТВ РЕАЛИЗАЦИИ РАБОЧЕЙ ПРОГРАММЫ ВОСПИТАНИЯ С УЧЕТОМ ВОЗРАСТНЫХ ОСОБЕННОСТЕЙ ВОСПИТАННИКОВ</w:t>
      </w:r>
      <w:proofErr w:type="gramStart"/>
      <w:r w:rsidR="008B04D6">
        <w:rPr>
          <w:rFonts w:ascii="Times New Roman" w:eastAsia="Times New Roman" w:hAnsi="Times New Roman" w:cs="Times New Roman"/>
          <w:b/>
          <w:bCs/>
          <w:color w:val="000000" w:themeColor="text1"/>
          <w:sz w:val="24"/>
          <w:szCs w:val="24"/>
          <w:lang w:eastAsia="ru-RU"/>
        </w:rPr>
        <w:t>……………....</w:t>
      </w:r>
      <w:proofErr w:type="gramEnd"/>
      <w:r w:rsidR="008B04D6">
        <w:rPr>
          <w:rFonts w:ascii="Times New Roman" w:eastAsia="Times New Roman" w:hAnsi="Times New Roman" w:cs="Times New Roman"/>
          <w:b/>
          <w:bCs/>
          <w:color w:val="000000" w:themeColor="text1"/>
          <w:sz w:val="24"/>
          <w:szCs w:val="24"/>
          <w:lang w:eastAsia="ru-RU"/>
        </w:rPr>
        <w:t>с.8</w:t>
      </w:r>
    </w:p>
    <w:p w:rsidR="0019252A" w:rsidRPr="0053042C" w:rsidRDefault="0019252A" w:rsidP="0053042C">
      <w:pPr>
        <w:pStyle w:val="a6"/>
        <w:numPr>
          <w:ilvl w:val="1"/>
          <w:numId w:val="48"/>
        </w:num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ОСОБЕННОСТИ ВЗАИМОДЕЙСТВИЯ ПЕДАГОГИЧЕСКОГО КОЛЛЕКТИВА С СЕМЬЯМИ ВОСПИТАННИКОВ………………………………………………</w:t>
      </w:r>
      <w:r w:rsidR="002A1071">
        <w:rPr>
          <w:rFonts w:ascii="Times New Roman" w:eastAsia="Times New Roman" w:hAnsi="Times New Roman" w:cs="Times New Roman"/>
          <w:b/>
          <w:bCs/>
          <w:color w:val="000000" w:themeColor="text1"/>
          <w:sz w:val="24"/>
          <w:szCs w:val="24"/>
          <w:lang w:eastAsia="ru-RU"/>
        </w:rPr>
        <w:t>…</w:t>
      </w:r>
      <w:r w:rsidR="008B04D6">
        <w:rPr>
          <w:rFonts w:ascii="Times New Roman" w:eastAsia="Times New Roman" w:hAnsi="Times New Roman" w:cs="Times New Roman"/>
          <w:b/>
          <w:bCs/>
          <w:color w:val="000000" w:themeColor="text1"/>
          <w:sz w:val="24"/>
          <w:szCs w:val="24"/>
          <w:lang w:eastAsia="ru-RU"/>
        </w:rPr>
        <w:t>…</w:t>
      </w:r>
      <w:r w:rsidRPr="0053042C">
        <w:rPr>
          <w:rFonts w:ascii="Times New Roman" w:eastAsia="Times New Roman" w:hAnsi="Times New Roman" w:cs="Times New Roman"/>
          <w:b/>
          <w:bCs/>
          <w:color w:val="000000" w:themeColor="text1"/>
          <w:sz w:val="24"/>
          <w:szCs w:val="24"/>
          <w:lang w:eastAsia="ru-RU"/>
        </w:rPr>
        <w:t>с.</w:t>
      </w:r>
      <w:r w:rsidR="008B04D6">
        <w:rPr>
          <w:rFonts w:ascii="Times New Roman" w:eastAsia="Times New Roman" w:hAnsi="Times New Roman" w:cs="Times New Roman"/>
          <w:b/>
          <w:bCs/>
          <w:color w:val="000000" w:themeColor="text1"/>
          <w:sz w:val="24"/>
          <w:szCs w:val="24"/>
          <w:lang w:eastAsia="ru-RU"/>
        </w:rPr>
        <w:t>14</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3.ОРГАНИЗАЦИОННЫЙ РАЗДЕЛ.</w:t>
      </w:r>
    </w:p>
    <w:p w:rsidR="0019252A" w:rsidRPr="0053042C" w:rsidRDefault="0019252A"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3.1МАТЕРИАЛЬНО-ТЕХНИЧЕСКОЕ ОБЕСПЕЧЕНИЕ РАБОЧЕЙ ПРОГРАММЫ ВОСПИТАНИЯ</w:t>
      </w:r>
      <w:proofErr w:type="gramStart"/>
      <w:r w:rsidR="0053042C" w:rsidRPr="0053042C">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r w:rsidR="008B04D6">
        <w:rPr>
          <w:rFonts w:ascii="Times New Roman" w:eastAsia="Times New Roman" w:hAnsi="Times New Roman" w:cs="Times New Roman"/>
          <w:b/>
          <w:bCs/>
          <w:color w:val="000000" w:themeColor="text1"/>
          <w:sz w:val="24"/>
          <w:szCs w:val="24"/>
          <w:lang w:eastAsia="ru-RU"/>
        </w:rPr>
        <w:t>….</w:t>
      </w:r>
      <w:proofErr w:type="gramEnd"/>
      <w:r w:rsidR="0053042C" w:rsidRPr="0053042C">
        <w:rPr>
          <w:rFonts w:ascii="Times New Roman" w:eastAsia="Times New Roman" w:hAnsi="Times New Roman" w:cs="Times New Roman"/>
          <w:b/>
          <w:bCs/>
          <w:color w:val="000000" w:themeColor="text1"/>
          <w:sz w:val="24"/>
          <w:szCs w:val="24"/>
          <w:lang w:eastAsia="ru-RU"/>
        </w:rPr>
        <w:t>с.2</w:t>
      </w:r>
      <w:r w:rsidR="008B04D6">
        <w:rPr>
          <w:rFonts w:ascii="Times New Roman" w:eastAsia="Times New Roman" w:hAnsi="Times New Roman" w:cs="Times New Roman"/>
          <w:b/>
          <w:bCs/>
          <w:color w:val="000000" w:themeColor="text1"/>
          <w:sz w:val="24"/>
          <w:szCs w:val="24"/>
          <w:lang w:eastAsia="ru-RU"/>
        </w:rPr>
        <w:t>1</w:t>
      </w:r>
    </w:p>
    <w:p w:rsidR="0019252A" w:rsidRDefault="0019252A" w:rsidP="0053042C">
      <w:pPr>
        <w:shd w:val="clear" w:color="auto" w:fill="FFFFFF"/>
        <w:spacing w:before="100" w:beforeAutospacing="1" w:after="100" w:afterAutospacing="1" w:line="240" w:lineRule="auto"/>
        <w:rPr>
          <w:rFonts w:ascii="Times New Roman" w:eastAsia="Times New Roman" w:hAnsi="Times New Roman" w:cs="Times New Roman"/>
          <w:b/>
          <w:bCs/>
          <w:color w:val="000000" w:themeColor="text1"/>
          <w:sz w:val="24"/>
          <w:szCs w:val="24"/>
          <w:lang w:eastAsia="ru-RU"/>
        </w:rPr>
      </w:pPr>
      <w:r w:rsidRPr="0053042C">
        <w:rPr>
          <w:rFonts w:ascii="Times New Roman" w:eastAsia="Times New Roman" w:hAnsi="Times New Roman" w:cs="Times New Roman"/>
          <w:b/>
          <w:bCs/>
          <w:color w:val="000000" w:themeColor="text1"/>
          <w:sz w:val="24"/>
          <w:szCs w:val="24"/>
          <w:lang w:eastAsia="ru-RU"/>
        </w:rPr>
        <w:t>3.2 ПЛАНИРОВАНИЕ ВОСПИТАТЕЛЬНОЙ РАБОТЫ</w:t>
      </w:r>
      <w:proofErr w:type="gramStart"/>
      <w:r w:rsidR="0053042C" w:rsidRPr="0053042C">
        <w:rPr>
          <w:rFonts w:ascii="Times New Roman" w:eastAsia="Times New Roman" w:hAnsi="Times New Roman" w:cs="Times New Roman"/>
          <w:b/>
          <w:bCs/>
          <w:color w:val="000000" w:themeColor="text1"/>
          <w:sz w:val="24"/>
          <w:szCs w:val="24"/>
          <w:lang w:eastAsia="ru-RU"/>
        </w:rPr>
        <w:t>…………………………</w:t>
      </w:r>
      <w:r w:rsidR="002A1071">
        <w:rPr>
          <w:rFonts w:ascii="Times New Roman" w:eastAsia="Times New Roman" w:hAnsi="Times New Roman" w:cs="Times New Roman"/>
          <w:b/>
          <w:bCs/>
          <w:color w:val="000000" w:themeColor="text1"/>
          <w:sz w:val="24"/>
          <w:szCs w:val="24"/>
          <w:lang w:eastAsia="ru-RU"/>
        </w:rPr>
        <w:t>…</w:t>
      </w:r>
      <w:r w:rsidR="008B04D6">
        <w:rPr>
          <w:rFonts w:ascii="Times New Roman" w:eastAsia="Times New Roman" w:hAnsi="Times New Roman" w:cs="Times New Roman"/>
          <w:b/>
          <w:bCs/>
          <w:color w:val="000000" w:themeColor="text1"/>
          <w:sz w:val="24"/>
          <w:szCs w:val="24"/>
          <w:lang w:eastAsia="ru-RU"/>
        </w:rPr>
        <w:t>….</w:t>
      </w:r>
      <w:proofErr w:type="gramEnd"/>
      <w:r w:rsidR="008B04D6">
        <w:rPr>
          <w:rFonts w:ascii="Times New Roman" w:eastAsia="Times New Roman" w:hAnsi="Times New Roman" w:cs="Times New Roman"/>
          <w:b/>
          <w:bCs/>
          <w:color w:val="000000" w:themeColor="text1"/>
          <w:sz w:val="24"/>
          <w:szCs w:val="24"/>
          <w:lang w:eastAsia="ru-RU"/>
        </w:rPr>
        <w:t>с.</w:t>
      </w:r>
      <w:r w:rsidR="0053042C" w:rsidRPr="0053042C">
        <w:rPr>
          <w:rFonts w:ascii="Times New Roman" w:eastAsia="Times New Roman" w:hAnsi="Times New Roman" w:cs="Times New Roman"/>
          <w:b/>
          <w:bCs/>
          <w:color w:val="000000" w:themeColor="text1"/>
          <w:sz w:val="24"/>
          <w:szCs w:val="24"/>
          <w:lang w:eastAsia="ru-RU"/>
        </w:rPr>
        <w:t>2</w:t>
      </w:r>
      <w:r w:rsidR="008B04D6">
        <w:rPr>
          <w:rFonts w:ascii="Times New Roman" w:eastAsia="Times New Roman" w:hAnsi="Times New Roman" w:cs="Times New Roman"/>
          <w:b/>
          <w:bCs/>
          <w:color w:val="000000" w:themeColor="text1"/>
          <w:sz w:val="24"/>
          <w:szCs w:val="24"/>
          <w:lang w:eastAsia="ru-RU"/>
        </w:rPr>
        <w:t>1</w:t>
      </w:r>
    </w:p>
    <w:p w:rsidR="009A1194" w:rsidRPr="0053042C" w:rsidRDefault="009A1194" w:rsidP="0053042C">
      <w:pPr>
        <w:shd w:val="clear" w:color="auto" w:fill="FFFFFF"/>
        <w:spacing w:before="100" w:beforeAutospacing="1" w:after="100" w:afterAutospacing="1"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lang w:eastAsia="ru-RU"/>
        </w:rPr>
        <w:t>3.3</w:t>
      </w:r>
      <w:r w:rsidR="00E2514C">
        <w:rPr>
          <w:rFonts w:ascii="Times New Roman" w:eastAsia="Times New Roman" w:hAnsi="Times New Roman" w:cs="Times New Roman"/>
          <w:b/>
          <w:bCs/>
          <w:color w:val="000000" w:themeColor="text1"/>
          <w:sz w:val="24"/>
          <w:szCs w:val="24"/>
          <w:lang w:eastAsia="ru-RU"/>
        </w:rPr>
        <w:t xml:space="preserve"> </w:t>
      </w:r>
      <w:r>
        <w:rPr>
          <w:rFonts w:ascii="Times New Roman" w:eastAsia="Times New Roman" w:hAnsi="Times New Roman" w:cs="Times New Roman"/>
          <w:b/>
          <w:bCs/>
          <w:color w:val="000000" w:themeColor="text1"/>
          <w:sz w:val="24"/>
          <w:szCs w:val="24"/>
          <w:lang w:eastAsia="ru-RU"/>
        </w:rPr>
        <w:t>КАДРОВОЕ ОБЕСПЕЧЕНИЕ ВОСПИТАТЕЛЬНОГО ПРОЦЕССА</w:t>
      </w:r>
      <w:proofErr w:type="gramStart"/>
      <w:r>
        <w:rPr>
          <w:rFonts w:ascii="Times New Roman" w:eastAsia="Times New Roman" w:hAnsi="Times New Roman" w:cs="Times New Roman"/>
          <w:b/>
          <w:bCs/>
          <w:color w:val="000000" w:themeColor="text1"/>
          <w:sz w:val="24"/>
          <w:szCs w:val="24"/>
          <w:lang w:eastAsia="ru-RU"/>
        </w:rPr>
        <w:t>…………….</w:t>
      </w:r>
      <w:proofErr w:type="gramEnd"/>
      <w:r>
        <w:rPr>
          <w:rFonts w:ascii="Times New Roman" w:eastAsia="Times New Roman" w:hAnsi="Times New Roman" w:cs="Times New Roman"/>
          <w:b/>
          <w:bCs/>
          <w:color w:val="000000" w:themeColor="text1"/>
          <w:sz w:val="24"/>
          <w:szCs w:val="24"/>
          <w:lang w:eastAsia="ru-RU"/>
        </w:rPr>
        <w:t>с.</w:t>
      </w:r>
      <w:r w:rsidR="008B04D6">
        <w:rPr>
          <w:rFonts w:ascii="Times New Roman" w:eastAsia="Times New Roman" w:hAnsi="Times New Roman" w:cs="Times New Roman"/>
          <w:b/>
          <w:bCs/>
          <w:color w:val="000000" w:themeColor="text1"/>
          <w:sz w:val="24"/>
          <w:szCs w:val="24"/>
          <w:lang w:eastAsia="ru-RU"/>
        </w:rPr>
        <w:t>28</w:t>
      </w:r>
    </w:p>
    <w:p w:rsidR="009A1194" w:rsidRPr="008B04D6" w:rsidRDefault="0019252A" w:rsidP="0053042C">
      <w:pPr>
        <w:pStyle w:val="Default"/>
        <w:rPr>
          <w:b/>
          <w:bCs/>
          <w:color w:val="auto"/>
        </w:rPr>
      </w:pPr>
      <w:r w:rsidRPr="0053042C">
        <w:rPr>
          <w:b/>
          <w:bCs/>
          <w:color w:val="000000" w:themeColor="text1"/>
        </w:rPr>
        <w:t>3.</w:t>
      </w:r>
      <w:r w:rsidR="00E2514C">
        <w:rPr>
          <w:b/>
          <w:bCs/>
          <w:color w:val="000000" w:themeColor="text1"/>
        </w:rPr>
        <w:t>4</w:t>
      </w:r>
      <w:r w:rsidRPr="0053042C">
        <w:rPr>
          <w:b/>
          <w:bCs/>
          <w:color w:val="000000" w:themeColor="text1"/>
        </w:rPr>
        <w:t xml:space="preserve"> Н</w:t>
      </w:r>
      <w:r w:rsidR="001914E8">
        <w:rPr>
          <w:b/>
          <w:bCs/>
          <w:color w:val="000000" w:themeColor="text1"/>
        </w:rPr>
        <w:t>ОРМАТИВНО – ПРАВОВАЯ ДОКУМЕНТАЦИЯ</w:t>
      </w:r>
      <w:proofErr w:type="gramStart"/>
      <w:r w:rsidR="001914E8">
        <w:rPr>
          <w:b/>
          <w:bCs/>
          <w:color w:val="000000" w:themeColor="text1"/>
        </w:rPr>
        <w:t>…….………………………</w:t>
      </w:r>
      <w:r w:rsidR="008B04D6">
        <w:rPr>
          <w:b/>
          <w:bCs/>
          <w:color w:val="000000" w:themeColor="text1"/>
        </w:rPr>
        <w:t>…..</w:t>
      </w:r>
      <w:proofErr w:type="gramEnd"/>
      <w:r w:rsidR="0053042C" w:rsidRPr="0053042C">
        <w:rPr>
          <w:b/>
          <w:bCs/>
          <w:color w:val="000000" w:themeColor="text1"/>
        </w:rPr>
        <w:t>с</w:t>
      </w:r>
      <w:r w:rsidR="008B04D6">
        <w:rPr>
          <w:b/>
          <w:bCs/>
          <w:color w:val="auto"/>
        </w:rPr>
        <w:t>.31</w:t>
      </w:r>
    </w:p>
    <w:p w:rsidR="00662D75" w:rsidRDefault="00662D75" w:rsidP="00662D75">
      <w:pPr>
        <w:pStyle w:val="Default"/>
        <w:rPr>
          <w:color w:val="000000" w:themeColor="text1"/>
          <w:shd w:val="clear" w:color="auto" w:fill="FFFFFF"/>
        </w:rPr>
      </w:pPr>
    </w:p>
    <w:p w:rsidR="0073220D" w:rsidRPr="001914E8" w:rsidRDefault="00662D75" w:rsidP="00662D75">
      <w:pPr>
        <w:pStyle w:val="Default"/>
        <w:rPr>
          <w:b/>
          <w:color w:val="000000" w:themeColor="text1"/>
          <w:shd w:val="clear" w:color="auto" w:fill="FFFFFF"/>
        </w:rPr>
      </w:pPr>
      <w:r w:rsidRPr="001914E8">
        <w:rPr>
          <w:b/>
          <w:color w:val="000000" w:themeColor="text1"/>
          <w:shd w:val="clear" w:color="auto" w:fill="FFFFFF"/>
        </w:rPr>
        <w:t>3.</w:t>
      </w:r>
      <w:r w:rsidR="00E2514C">
        <w:rPr>
          <w:b/>
          <w:color w:val="000000" w:themeColor="text1"/>
          <w:shd w:val="clear" w:color="auto" w:fill="FFFFFF"/>
        </w:rPr>
        <w:t>5</w:t>
      </w:r>
      <w:r w:rsidRPr="001914E8">
        <w:rPr>
          <w:b/>
          <w:color w:val="000000" w:themeColor="text1"/>
          <w:shd w:val="clear" w:color="auto" w:fill="FFFFFF"/>
        </w:rPr>
        <w:t xml:space="preserve"> АНАЛИЗ ВОСПИТАТЕЛЬНОГО ПРОЦЕССА ………………………………</w:t>
      </w:r>
      <w:r w:rsidR="002A1071">
        <w:rPr>
          <w:b/>
          <w:color w:val="000000" w:themeColor="text1"/>
          <w:shd w:val="clear" w:color="auto" w:fill="FFFFFF"/>
        </w:rPr>
        <w:t>…</w:t>
      </w:r>
      <w:r w:rsidR="008B04D6">
        <w:rPr>
          <w:b/>
          <w:color w:val="000000" w:themeColor="text1"/>
          <w:shd w:val="clear" w:color="auto" w:fill="FFFFFF"/>
        </w:rPr>
        <w:t>…..</w:t>
      </w:r>
      <w:r w:rsidRPr="001914E8">
        <w:rPr>
          <w:b/>
          <w:color w:val="000000" w:themeColor="text1"/>
          <w:shd w:val="clear" w:color="auto" w:fill="FFFFFF"/>
        </w:rPr>
        <w:t>с</w:t>
      </w:r>
      <w:r w:rsidR="001914E8">
        <w:rPr>
          <w:b/>
          <w:color w:val="000000" w:themeColor="text1"/>
          <w:shd w:val="clear" w:color="auto" w:fill="FFFFFF"/>
        </w:rPr>
        <w:t>.</w:t>
      </w:r>
      <w:r w:rsidR="008B04D6">
        <w:rPr>
          <w:b/>
          <w:color w:val="000000" w:themeColor="text1"/>
          <w:shd w:val="clear" w:color="auto" w:fill="FFFFFF"/>
        </w:rPr>
        <w:t>31</w:t>
      </w:r>
    </w:p>
    <w:p w:rsidR="0073220D" w:rsidRPr="0053042C" w:rsidRDefault="0073220D" w:rsidP="0053042C">
      <w:pPr>
        <w:pStyle w:val="Default"/>
        <w:ind w:left="720"/>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2A1071" w:rsidRDefault="002A1071"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73220D" w:rsidRDefault="0073220D" w:rsidP="0073220D">
      <w:pPr>
        <w:pStyle w:val="Default"/>
        <w:ind w:left="720"/>
        <w:jc w:val="center"/>
        <w:rPr>
          <w:color w:val="000000" w:themeColor="text1"/>
          <w:shd w:val="clear" w:color="auto" w:fill="FFFFFF"/>
        </w:rPr>
      </w:pPr>
    </w:p>
    <w:p w:rsidR="0019252A" w:rsidRDefault="0019252A" w:rsidP="0053042C">
      <w:pPr>
        <w:pStyle w:val="Default"/>
        <w:rPr>
          <w:color w:val="000000" w:themeColor="text1"/>
          <w:shd w:val="clear" w:color="auto" w:fill="FFFFFF"/>
        </w:rPr>
      </w:pPr>
    </w:p>
    <w:p w:rsidR="001617C4" w:rsidRDefault="001617C4" w:rsidP="0053042C">
      <w:pPr>
        <w:pStyle w:val="Default"/>
        <w:rPr>
          <w:color w:val="000000" w:themeColor="text1"/>
          <w:shd w:val="clear" w:color="auto" w:fill="FFFFFF"/>
        </w:rPr>
      </w:pPr>
    </w:p>
    <w:p w:rsidR="001617C4" w:rsidRDefault="001617C4" w:rsidP="0053042C">
      <w:pPr>
        <w:pStyle w:val="Default"/>
        <w:rPr>
          <w:color w:val="000000" w:themeColor="text1"/>
          <w:shd w:val="clear" w:color="auto" w:fill="FFFFFF"/>
        </w:rPr>
      </w:pPr>
    </w:p>
    <w:p w:rsidR="001617C4" w:rsidRDefault="001617C4" w:rsidP="0053042C">
      <w:pPr>
        <w:pStyle w:val="Default"/>
        <w:rPr>
          <w:color w:val="000000" w:themeColor="text1"/>
          <w:shd w:val="clear" w:color="auto" w:fill="FFFFFF"/>
        </w:rPr>
      </w:pPr>
    </w:p>
    <w:p w:rsidR="008334A4" w:rsidRPr="001617C4" w:rsidRDefault="0053042C" w:rsidP="002A1071">
      <w:pPr>
        <w:pStyle w:val="Default"/>
        <w:ind w:left="720"/>
        <w:jc w:val="center"/>
        <w:rPr>
          <w:b/>
          <w:i/>
          <w:color w:val="000000" w:themeColor="text1"/>
          <w:sz w:val="28"/>
          <w:szCs w:val="28"/>
        </w:rPr>
      </w:pPr>
      <w:r w:rsidRPr="001617C4">
        <w:rPr>
          <w:b/>
          <w:i/>
          <w:color w:val="000000" w:themeColor="text1"/>
          <w:sz w:val="28"/>
          <w:szCs w:val="28"/>
          <w:shd w:val="clear" w:color="auto" w:fill="FFFFFF"/>
        </w:rPr>
        <w:lastRenderedPageBreak/>
        <w:t>1.</w:t>
      </w:r>
      <w:r w:rsidR="008334A4" w:rsidRPr="001617C4">
        <w:rPr>
          <w:b/>
          <w:i/>
          <w:color w:val="000000" w:themeColor="text1"/>
          <w:sz w:val="28"/>
          <w:szCs w:val="28"/>
          <w:shd w:val="clear" w:color="auto" w:fill="FFFFFF"/>
        </w:rPr>
        <w:t>Целевой раздел</w:t>
      </w:r>
    </w:p>
    <w:p w:rsidR="00950936" w:rsidRPr="001617C4" w:rsidRDefault="00C34E21" w:rsidP="002A1071">
      <w:pPr>
        <w:pStyle w:val="Default"/>
        <w:ind w:left="360"/>
        <w:jc w:val="center"/>
        <w:rPr>
          <w:b/>
          <w:i/>
          <w:color w:val="000000" w:themeColor="text1"/>
          <w:sz w:val="28"/>
          <w:szCs w:val="28"/>
        </w:rPr>
      </w:pPr>
      <w:r w:rsidRPr="001617C4">
        <w:rPr>
          <w:b/>
          <w:i/>
          <w:color w:val="000000" w:themeColor="text1"/>
          <w:sz w:val="28"/>
          <w:szCs w:val="28"/>
        </w:rPr>
        <w:t xml:space="preserve">1.1 </w:t>
      </w:r>
      <w:r w:rsidR="001617C4">
        <w:rPr>
          <w:b/>
          <w:i/>
          <w:color w:val="000000" w:themeColor="text1"/>
          <w:sz w:val="28"/>
          <w:szCs w:val="28"/>
        </w:rPr>
        <w:t>ПОЯСНИТЕЛЬНАЯ ЗАПИСКА.</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В МКДОУ детский сад № 10</w:t>
      </w:r>
      <w:r w:rsidR="002A1071" w:rsidRPr="002A1071">
        <w:rPr>
          <w:color w:val="000000" w:themeColor="text1"/>
          <w:sz w:val="28"/>
          <w:szCs w:val="28"/>
        </w:rPr>
        <w:t xml:space="preserve"> «Колокольчик» с. </w:t>
      </w:r>
      <w:proofErr w:type="spellStart"/>
      <w:r w:rsidR="002A1071" w:rsidRPr="002A1071">
        <w:rPr>
          <w:color w:val="000000" w:themeColor="text1"/>
          <w:sz w:val="28"/>
          <w:szCs w:val="28"/>
        </w:rPr>
        <w:t>Апанасенковское</w:t>
      </w:r>
      <w:proofErr w:type="spellEnd"/>
      <w:r w:rsidRPr="002A1071">
        <w:rPr>
          <w:color w:val="000000" w:themeColor="text1"/>
          <w:sz w:val="28"/>
          <w:szCs w:val="28"/>
        </w:rPr>
        <w:t xml:space="preserve"> образовательный процесс осуществляется в соответствии с требованиями федерального государственного образовательного стандарта дошкольного образования, утвержденного приказом </w:t>
      </w:r>
      <w:proofErr w:type="spellStart"/>
      <w:r w:rsidRPr="002A1071">
        <w:rPr>
          <w:color w:val="000000" w:themeColor="text1"/>
          <w:sz w:val="28"/>
          <w:szCs w:val="28"/>
        </w:rPr>
        <w:t>Минобрнауки</w:t>
      </w:r>
      <w:proofErr w:type="spellEnd"/>
      <w:r w:rsidRPr="002A1071">
        <w:rPr>
          <w:color w:val="000000" w:themeColor="text1"/>
          <w:sz w:val="28"/>
          <w:szCs w:val="28"/>
        </w:rPr>
        <w:t xml:space="preserve"> России от 17.10.2013 № 1155 (далее – ФГОС ДО) и </w:t>
      </w:r>
      <w:r w:rsidRPr="002A1071">
        <w:rPr>
          <w:b/>
          <w:bCs/>
          <w:i/>
          <w:iCs/>
          <w:color w:val="000000" w:themeColor="text1"/>
          <w:sz w:val="28"/>
          <w:szCs w:val="28"/>
        </w:rPr>
        <w:t>основной общеобразовательной программой</w:t>
      </w:r>
      <w:r w:rsidRPr="002A1071">
        <w:rPr>
          <w:color w:val="000000" w:themeColor="text1"/>
          <w:sz w:val="28"/>
          <w:szCs w:val="28"/>
        </w:rPr>
        <w:t xml:space="preserve">. В связи с этим обучение и воспитание объединяются в целостный процесс на основе духовно-нравственных и </w:t>
      </w:r>
      <w:proofErr w:type="spellStart"/>
      <w:r w:rsidRPr="002A1071">
        <w:rPr>
          <w:color w:val="000000" w:themeColor="text1"/>
          <w:sz w:val="28"/>
          <w:szCs w:val="28"/>
        </w:rPr>
        <w:t>социокультурных</w:t>
      </w:r>
      <w:proofErr w:type="spellEnd"/>
      <w:r w:rsidRPr="002A1071">
        <w:rPr>
          <w:color w:val="000000" w:themeColor="text1"/>
          <w:sz w:val="28"/>
          <w:szCs w:val="28"/>
        </w:rPr>
        <w:t xml:space="preserve"> ценностей и принятых в обществе правил и норм поведения в интересах человека, семьи, общества. Основной целью педагогической работы МКДОУ детский сад № 10</w:t>
      </w:r>
      <w:r w:rsidR="002A1071" w:rsidRPr="002A1071">
        <w:rPr>
          <w:color w:val="000000" w:themeColor="text1"/>
          <w:sz w:val="28"/>
          <w:szCs w:val="28"/>
        </w:rPr>
        <w:t xml:space="preserve"> «Колокольчик» </w:t>
      </w:r>
      <w:r w:rsidRPr="002A1071">
        <w:rPr>
          <w:color w:val="000000" w:themeColor="text1"/>
          <w:sz w:val="28"/>
          <w:szCs w:val="28"/>
        </w:rPr>
        <w:t xml:space="preserve"> является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Ведущей в воспитательном процессе является игровая деятельность. Игра широко используется </w:t>
      </w:r>
      <w:proofErr w:type="gramStart"/>
      <w:r w:rsidRPr="002A1071">
        <w:rPr>
          <w:color w:val="000000" w:themeColor="text1"/>
          <w:sz w:val="28"/>
          <w:szCs w:val="28"/>
        </w:rPr>
        <w:t>в</w:t>
      </w:r>
      <w:proofErr w:type="gramEnd"/>
      <w:r w:rsidRPr="002A1071">
        <w:rPr>
          <w:color w:val="000000" w:themeColor="text1"/>
          <w:sz w:val="28"/>
          <w:szCs w:val="28"/>
        </w:rPr>
        <w:t xml:space="preserve"> как </w:t>
      </w:r>
      <w:proofErr w:type="gramStart"/>
      <w:r w:rsidRPr="002A1071">
        <w:rPr>
          <w:color w:val="000000" w:themeColor="text1"/>
          <w:sz w:val="28"/>
          <w:szCs w:val="28"/>
        </w:rPr>
        <w:t>самостоятельная</w:t>
      </w:r>
      <w:proofErr w:type="gramEnd"/>
      <w:r w:rsidRPr="002A1071">
        <w:rPr>
          <w:color w:val="000000" w:themeColor="text1"/>
          <w:sz w:val="28"/>
          <w:szCs w:val="28"/>
        </w:rPr>
        <w:t xml:space="preserve"> форма работы с детьми и как эффективное средство и метод развития, воспитания и обучения в других организационных формах. </w:t>
      </w:r>
      <w:proofErr w:type="gramStart"/>
      <w:r w:rsidRPr="002A1071">
        <w:rPr>
          <w:color w:val="000000" w:themeColor="text1"/>
          <w:sz w:val="28"/>
          <w:szCs w:val="28"/>
        </w:rPr>
        <w:t xml:space="preserve">Приоритет отдается творческим играм (сюжетно-ролевые, строительно-конструктивные, игры-драматизации и инсценировки, игры с элементами труда и художественно деятельности) и игры с правилами (дидактические, интеллектуальные, подвижные, хороводные т.п.). </w:t>
      </w:r>
      <w:proofErr w:type="gramEnd"/>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Отдельное внимание уделяется самостоятельной деятельности воспитанников. Ее содержание и уровень зависят от возраста и опыта детей, запаса знаний, умений и навыков, уровня развития творческого воображения, самостоятельности, инициативы, организаторских способностей, а также от имеющейся материальной базы и качества педагогического руководства. Организованное проведение этой формы работы обеспечивается как непосредственным, так и опосредованным руководством со стороны воспитателя.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Приоритетным в воспитательном процессе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является физическое воспитание и развитие воспитанников. Успех этого направления зависит от правильной организации режима дня, двигательного, санитарно-гигиенического режимов, всех форм работы с детьми и других факторов. Двигательный режим в течение дня, недели определяется комплексно, в соответствии с возрастом детей. Ориентировочная продолжительность ежедневной двигательной активности малышей устанавливается в следующих пределах: младший дошкольный возраст – до 3–4 часов, старший дошкольный возраст – до 4–5 часов. Оптимизация двигательного режима обеспечивается путем проведения различных подвижных, спортивных игр, упражнений, занятий физкультурой, организации детского туризма, самостоятельной двигательной деятельности и т.п.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Значительное внимание в воспитании детей уделяется труду, как части нравственного становления. Воспитательная деятельность направлена на формирование эмоциональной готовности к труду, элементарных умений и навыков в различных видах труда, интереса к миру труда взрослых людей. Важным аспектом является индивидуальный и дифференцированный подходы к детской личности (учет интересов, предпочтений, способностей, усвоенных умений, личностных симпатий при постановке трудовых заданий, объединении детей в рабочие подгруппы и т.д.) и моральная мотивация детского труда. </w:t>
      </w:r>
    </w:p>
    <w:p w:rsidR="00A84DF6" w:rsidRPr="002A1071" w:rsidRDefault="00950936" w:rsidP="002A1071">
      <w:pPr>
        <w:pStyle w:val="Default"/>
        <w:jc w:val="both"/>
        <w:rPr>
          <w:color w:val="000000" w:themeColor="text1"/>
          <w:sz w:val="28"/>
          <w:szCs w:val="28"/>
        </w:rPr>
      </w:pPr>
      <w:r w:rsidRPr="002A1071">
        <w:rPr>
          <w:color w:val="000000" w:themeColor="text1"/>
          <w:sz w:val="28"/>
          <w:szCs w:val="28"/>
        </w:rPr>
        <w:lastRenderedPageBreak/>
        <w:t xml:space="preserve">Для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важно интегрировать семейное и общественное дошкольное воспитание, сохранить приоритет семейного воспитания, активнее привлекать семьи к участию в учебно-воспитательном процессе. </w:t>
      </w:r>
      <w:proofErr w:type="gramStart"/>
      <w:r w:rsidRPr="002A1071">
        <w:rPr>
          <w:color w:val="000000" w:themeColor="text1"/>
          <w:sz w:val="28"/>
          <w:szCs w:val="28"/>
        </w:rPr>
        <w:t>С этой целью проводятся родительские собрания, консультации, беседы и дискуссии, круглые столы, тренинги, викторины, дни открытых дверей, просмотры родителями отдельных форм работы с детьми, кружки, применяются средства наглядной пропаганды (информационные бюллетени, родительские уголки, тематические стенды, фотовыставки и др.), привлекаются родители к проведению праздников, развлечений, походов, экскурсий и др.</w:t>
      </w:r>
      <w:proofErr w:type="gramEnd"/>
    </w:p>
    <w:p w:rsidR="00950936" w:rsidRPr="002A1071" w:rsidRDefault="00950936" w:rsidP="002A1071">
      <w:pPr>
        <w:pStyle w:val="Default"/>
        <w:jc w:val="both"/>
        <w:rPr>
          <w:color w:val="000000" w:themeColor="text1"/>
          <w:sz w:val="28"/>
          <w:szCs w:val="28"/>
        </w:rPr>
      </w:pPr>
      <w:r w:rsidRPr="002A1071">
        <w:rPr>
          <w:b/>
          <w:bCs/>
          <w:i/>
          <w:iCs/>
          <w:color w:val="000000" w:themeColor="text1"/>
          <w:sz w:val="28"/>
          <w:szCs w:val="28"/>
        </w:rPr>
        <w:t xml:space="preserve">Общая цель воспитания </w:t>
      </w:r>
      <w:r w:rsidRPr="002A1071">
        <w:rPr>
          <w:color w:val="000000" w:themeColor="text1"/>
          <w:sz w:val="28"/>
          <w:szCs w:val="28"/>
        </w:rPr>
        <w:t xml:space="preserve">в </w:t>
      </w:r>
      <w:r w:rsidR="002A1071" w:rsidRPr="002A1071">
        <w:rPr>
          <w:color w:val="000000" w:themeColor="text1"/>
          <w:sz w:val="28"/>
          <w:szCs w:val="28"/>
        </w:rPr>
        <w:t xml:space="preserve">МКДОУ детский сад № 10 «Колокольчик»  </w:t>
      </w:r>
      <w:r w:rsidRPr="002A1071">
        <w:rPr>
          <w:color w:val="000000" w:themeColor="text1"/>
          <w:sz w:val="28"/>
          <w:szCs w:val="28"/>
        </w:rPr>
        <w:t xml:space="preserve">– </w:t>
      </w:r>
      <w:r w:rsidRPr="002A1071">
        <w:rPr>
          <w:b/>
          <w:bCs/>
          <w:i/>
          <w:iCs/>
          <w:color w:val="000000" w:themeColor="text1"/>
          <w:sz w:val="28"/>
          <w:szCs w:val="28"/>
        </w:rPr>
        <w:t>личностное развитие воспитанников</w:t>
      </w:r>
      <w:r w:rsidRPr="002A1071">
        <w:rPr>
          <w:color w:val="000000" w:themeColor="text1"/>
          <w:sz w:val="28"/>
          <w:szCs w:val="28"/>
        </w:rPr>
        <w:t xml:space="preserve">: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2) в развитии их позитивных отношений к этим общественным ценностям (то есть в развитии их социально значимых отношений);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Данная цель ориентирует педагогов не на обеспечение соответствия личности ребенка единому уровню воспитанности,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Достижению поставленной цели воспитания дошкольников будет способствовать решение следующих </w:t>
      </w:r>
      <w:r w:rsidRPr="002A1071">
        <w:rPr>
          <w:b/>
          <w:bCs/>
          <w:i/>
          <w:iCs/>
          <w:color w:val="000000" w:themeColor="text1"/>
          <w:sz w:val="28"/>
          <w:szCs w:val="28"/>
        </w:rPr>
        <w:t>основных задач</w:t>
      </w:r>
      <w:r w:rsidRPr="002A1071">
        <w:rPr>
          <w:color w:val="000000" w:themeColor="text1"/>
          <w:sz w:val="28"/>
          <w:szCs w:val="28"/>
        </w:rPr>
        <w:t xml:space="preserve">: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развитие социальных, нравственных, физических, интеллектуальных, эстетических качеств; создание благоприятных условий для гармоничного развития каждого ребенка в соответствии с его возрастными, </w:t>
      </w:r>
      <w:proofErr w:type="spellStart"/>
      <w:r w:rsidRPr="002A1071">
        <w:rPr>
          <w:color w:val="000000" w:themeColor="text1"/>
          <w:sz w:val="28"/>
          <w:szCs w:val="28"/>
        </w:rPr>
        <w:t>гендерными</w:t>
      </w:r>
      <w:proofErr w:type="spellEnd"/>
      <w:r w:rsidRPr="002A1071">
        <w:rPr>
          <w:color w:val="000000" w:themeColor="text1"/>
          <w:sz w:val="28"/>
          <w:szCs w:val="28"/>
        </w:rPr>
        <w:t xml:space="preserve">, индивидуальными особенностями и склонностями;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формирование общей культуры личности, в том числе ценностей здорового и устойчивого образа жизни, инициативности, самостоятельности и ответственности, активной жизненной позиции;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развитие способностей и творческого потенциала каждого ребенка;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воспитание патриотических чувств, любви к Родине, гордости за ее достижения на основе духовно-нравственных и </w:t>
      </w:r>
      <w:proofErr w:type="spellStart"/>
      <w:r w:rsidRPr="002A1071">
        <w:rPr>
          <w:color w:val="000000" w:themeColor="text1"/>
          <w:sz w:val="28"/>
          <w:szCs w:val="28"/>
        </w:rPr>
        <w:t>социокультурных</w:t>
      </w:r>
      <w:proofErr w:type="spellEnd"/>
      <w:r w:rsidRPr="002A1071">
        <w:rPr>
          <w:color w:val="000000" w:themeColor="text1"/>
          <w:sz w:val="28"/>
          <w:szCs w:val="28"/>
        </w:rPr>
        <w:t xml:space="preserve"> ценностей и принятых в обществе правил и норм поведения в интересах человека, семьи, общества; </w:t>
      </w:r>
    </w:p>
    <w:p w:rsidR="00950936" w:rsidRPr="002A1071" w:rsidRDefault="00950936" w:rsidP="002A1071">
      <w:pPr>
        <w:pStyle w:val="Default"/>
        <w:jc w:val="both"/>
        <w:rPr>
          <w:color w:val="000000" w:themeColor="text1"/>
          <w:sz w:val="28"/>
          <w:szCs w:val="28"/>
        </w:rPr>
      </w:pPr>
      <w:r w:rsidRPr="002A1071">
        <w:rPr>
          <w:color w:val="000000" w:themeColor="text1"/>
          <w:sz w:val="28"/>
          <w:szCs w:val="28"/>
        </w:rPr>
        <w:t xml:space="preserve"> воспитание чувства собственного достоинства в процессе освоения разных видов социальной культуры, в том числе и многонациональной культуры народов России и мира, умения общаться с разными людьми; </w:t>
      </w:r>
    </w:p>
    <w:p w:rsidR="002A1071" w:rsidRPr="002A1071" w:rsidRDefault="00950936" w:rsidP="002A1071">
      <w:pPr>
        <w:pStyle w:val="Default"/>
        <w:jc w:val="both"/>
        <w:rPr>
          <w:color w:val="000000" w:themeColor="text1"/>
          <w:sz w:val="28"/>
          <w:szCs w:val="28"/>
        </w:rPr>
      </w:pPr>
      <w:r w:rsidRPr="002A1071">
        <w:rPr>
          <w:color w:val="000000" w:themeColor="text1"/>
          <w:sz w:val="28"/>
          <w:szCs w:val="28"/>
        </w:rPr>
        <w:t> объединение воспитательных ресурсов семьи и дошкольной организации на основе традиционных духовно-нравственных ценностей семьи и общества; установление партнерских взаимоотношений с семьей, оказание ей психолого-педагогической поддержки, повышение компетентности родителей (законных представителей) в вопросах воспитания, развития и образования детей.</w:t>
      </w:r>
    </w:p>
    <w:p w:rsidR="002A1071" w:rsidRPr="002A1071" w:rsidRDefault="002A1071" w:rsidP="002A1071">
      <w:pPr>
        <w:pStyle w:val="Default"/>
        <w:jc w:val="both"/>
        <w:rPr>
          <w:color w:val="000000" w:themeColor="text1"/>
          <w:sz w:val="28"/>
          <w:szCs w:val="28"/>
        </w:rPr>
      </w:pPr>
    </w:p>
    <w:p w:rsidR="00C34E21" w:rsidRPr="001617C4" w:rsidRDefault="00C34E21" w:rsidP="002A1071">
      <w:pPr>
        <w:shd w:val="clear" w:color="auto" w:fill="FFFFFF"/>
        <w:spacing w:after="0" w:line="240" w:lineRule="auto"/>
        <w:jc w:val="center"/>
        <w:rPr>
          <w:rFonts w:ascii="Times New Roman" w:eastAsia="Times New Roman" w:hAnsi="Times New Roman" w:cs="Times New Roman"/>
          <w:b/>
          <w:bCs/>
          <w:i/>
          <w:color w:val="000000" w:themeColor="text1"/>
          <w:sz w:val="28"/>
          <w:szCs w:val="28"/>
          <w:lang w:eastAsia="ru-RU"/>
        </w:rPr>
      </w:pPr>
      <w:r w:rsidRPr="001617C4">
        <w:rPr>
          <w:rFonts w:ascii="Times New Roman" w:eastAsia="Times New Roman" w:hAnsi="Times New Roman" w:cs="Times New Roman"/>
          <w:b/>
          <w:bCs/>
          <w:i/>
          <w:color w:val="000000" w:themeColor="text1"/>
          <w:sz w:val="28"/>
          <w:szCs w:val="28"/>
          <w:lang w:eastAsia="ru-RU"/>
        </w:rPr>
        <w:t>1.2</w:t>
      </w:r>
      <w:r w:rsidR="001617C4" w:rsidRPr="001617C4">
        <w:rPr>
          <w:rFonts w:ascii="Times New Roman" w:eastAsia="Times New Roman" w:hAnsi="Times New Roman" w:cs="Times New Roman"/>
          <w:b/>
          <w:bCs/>
          <w:i/>
          <w:color w:val="000000" w:themeColor="text1"/>
          <w:sz w:val="28"/>
          <w:szCs w:val="28"/>
          <w:lang w:eastAsia="ru-RU"/>
        </w:rPr>
        <w:t xml:space="preserve"> </w:t>
      </w:r>
      <w:r w:rsidR="00950936" w:rsidRPr="001617C4">
        <w:rPr>
          <w:rFonts w:ascii="Times New Roman" w:eastAsia="Times New Roman" w:hAnsi="Times New Roman" w:cs="Times New Roman"/>
          <w:b/>
          <w:bCs/>
          <w:i/>
          <w:color w:val="000000" w:themeColor="text1"/>
          <w:sz w:val="28"/>
          <w:szCs w:val="28"/>
          <w:lang w:eastAsia="ru-RU"/>
        </w:rPr>
        <w:t>ПЛАНИРУЕМЫЕ РЕЗУЛЬТАТЫ ОСВОЕНИЯ РАБОЧЕЙ ПРОГРАММЫ </w:t>
      </w:r>
    </w:p>
    <w:p w:rsidR="00950936" w:rsidRPr="001617C4" w:rsidRDefault="00950936" w:rsidP="002A1071">
      <w:p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1617C4">
        <w:rPr>
          <w:rFonts w:ascii="Times New Roman" w:eastAsia="Times New Roman" w:hAnsi="Times New Roman" w:cs="Times New Roman"/>
          <w:b/>
          <w:bCs/>
          <w:i/>
          <w:color w:val="000000" w:themeColor="text1"/>
          <w:sz w:val="28"/>
          <w:szCs w:val="28"/>
          <w:lang w:eastAsia="ru-RU"/>
        </w:rPr>
        <w:t>ВОСПИТАНИЯ.</w:t>
      </w:r>
    </w:p>
    <w:p w:rsidR="00950936" w:rsidRPr="002A1071" w:rsidRDefault="00950936"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результатов его развития и обусловливает необходимость определения результатов его воспитания в виде:</w:t>
      </w:r>
    </w:p>
    <w:p w:rsidR="00950936" w:rsidRPr="002A1071" w:rsidRDefault="00950936"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tbl>
      <w:tblPr>
        <w:tblW w:w="10781"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2749"/>
        <w:gridCol w:w="4619"/>
        <w:gridCol w:w="3413"/>
      </w:tblGrid>
      <w:tr w:rsidR="00950936" w:rsidRPr="002A1071" w:rsidTr="001617C4">
        <w:tc>
          <w:tcPr>
            <w:tcW w:w="274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Портрет выпускника МКДОУ Детский сад </w:t>
            </w:r>
            <w:r w:rsidRPr="002A1071">
              <w:rPr>
                <w:rFonts w:ascii="Times New Roman" w:eastAsia="Times New Roman" w:hAnsi="Times New Roman" w:cs="Times New Roman"/>
                <w:color w:val="000000" w:themeColor="text1"/>
                <w:sz w:val="28"/>
                <w:szCs w:val="28"/>
                <w:lang w:eastAsia="ru-RU"/>
              </w:rPr>
              <w:t>№ 10</w:t>
            </w:r>
          </w:p>
        </w:tc>
        <w:tc>
          <w:tcPr>
            <w:tcW w:w="46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Предпосылки универсальной учебной деятельности (личностные)</w:t>
            </w:r>
          </w:p>
        </w:tc>
        <w:tc>
          <w:tcPr>
            <w:tcW w:w="341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Приобретенный опыт</w:t>
            </w:r>
          </w:p>
        </w:tc>
      </w:tr>
      <w:tr w:rsidR="00950936" w:rsidRPr="002A1071" w:rsidTr="001617C4">
        <w:tc>
          <w:tcPr>
            <w:tcW w:w="274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1617C4" w:rsidRDefault="001617C4" w:rsidP="001617C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Любит свою семью, принимает ее ценности.</w:t>
            </w:r>
          </w:p>
          <w:p w:rsidR="00950936" w:rsidRPr="002A1071" w:rsidRDefault="001617C4" w:rsidP="001617C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Проявляет интерес к истории своей страны, своего края, своего народа и его традициям.</w:t>
            </w:r>
          </w:p>
          <w:p w:rsidR="00950936" w:rsidRPr="002A1071" w:rsidRDefault="001617C4" w:rsidP="001617C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 xml:space="preserve">Осознает свои качества, индивидуальные особенности и возможности, </w:t>
            </w:r>
            <w:proofErr w:type="gramStart"/>
            <w:r w:rsidR="00950936" w:rsidRPr="002A1071">
              <w:rPr>
                <w:rFonts w:ascii="Times New Roman" w:eastAsia="Times New Roman" w:hAnsi="Times New Roman" w:cs="Times New Roman"/>
                <w:color w:val="000000" w:themeColor="text1"/>
                <w:sz w:val="28"/>
                <w:szCs w:val="28"/>
                <w:lang w:eastAsia="ru-RU"/>
              </w:rPr>
              <w:t>способен</w:t>
            </w:r>
            <w:proofErr w:type="gramEnd"/>
            <w:r w:rsidR="00950936" w:rsidRPr="002A1071">
              <w:rPr>
                <w:rFonts w:ascii="Times New Roman" w:eastAsia="Times New Roman" w:hAnsi="Times New Roman" w:cs="Times New Roman"/>
                <w:color w:val="000000" w:themeColor="text1"/>
                <w:sz w:val="28"/>
                <w:szCs w:val="28"/>
                <w:lang w:eastAsia="ru-RU"/>
              </w:rPr>
              <w:t xml:space="preserve"> к</w:t>
            </w:r>
          </w:p>
          <w:p w:rsidR="00950936" w:rsidRPr="002A1071" w:rsidRDefault="00950936"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дифференцированной самооценке (умеет сопереживать, проявляет сострадание </w:t>
            </w:r>
            <w:proofErr w:type="gramStart"/>
            <w:r w:rsidRPr="002A1071">
              <w:rPr>
                <w:rFonts w:ascii="Times New Roman" w:eastAsia="Times New Roman" w:hAnsi="Times New Roman" w:cs="Times New Roman"/>
                <w:color w:val="000000" w:themeColor="text1"/>
                <w:sz w:val="28"/>
                <w:szCs w:val="28"/>
                <w:lang w:eastAsia="ru-RU"/>
              </w:rPr>
              <w:t>попавшим</w:t>
            </w:r>
            <w:proofErr w:type="gramEnd"/>
            <w:r w:rsidRPr="002A1071">
              <w:rPr>
                <w:rFonts w:ascii="Times New Roman" w:eastAsia="Times New Roman" w:hAnsi="Times New Roman" w:cs="Times New Roman"/>
                <w:color w:val="000000" w:themeColor="text1"/>
                <w:sz w:val="28"/>
                <w:szCs w:val="28"/>
                <w:lang w:eastAsia="ru-RU"/>
              </w:rPr>
              <w:t xml:space="preserve"> в беду).</w:t>
            </w:r>
          </w:p>
          <w:p w:rsidR="00950936" w:rsidRPr="002A1071" w:rsidRDefault="001617C4" w:rsidP="001617C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Осознает важность сохранности природы, знает и соблюдает правила бережного отношения к природе.</w:t>
            </w:r>
          </w:p>
          <w:p w:rsidR="00950936" w:rsidRPr="002A1071" w:rsidRDefault="001617C4" w:rsidP="001617C4">
            <w:pPr>
              <w:spacing w:after="0" w:line="240" w:lineRule="auto"/>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 xml:space="preserve">Проявляет миролюбие (не затевает конфликты и стремиться решить спорные вопросы, не прибегая к силе, устанавливает хорошие взаимоотношения с </w:t>
            </w:r>
            <w:r w:rsidR="00950936" w:rsidRPr="002A1071">
              <w:rPr>
                <w:rFonts w:ascii="Times New Roman" w:eastAsia="Times New Roman" w:hAnsi="Times New Roman" w:cs="Times New Roman"/>
                <w:color w:val="000000" w:themeColor="text1"/>
                <w:sz w:val="28"/>
                <w:szCs w:val="28"/>
                <w:lang w:eastAsia="ru-RU"/>
              </w:rPr>
              <w:lastRenderedPageBreak/>
              <w:t>другими людьми, умеет прощать обиды, защищает слабых, уважительно относится к людям иной национальности или религиозной принадлежности, иного имущественного положения, людям с ограниченными возможностями здоровья, умеет соотносить свои желания и стремления с интересами других людей, уважительно относится к ценностям).</w:t>
            </w:r>
            <w:proofErr w:type="gramEnd"/>
          </w:p>
          <w:p w:rsidR="00950936" w:rsidRPr="002A1071" w:rsidRDefault="001617C4" w:rsidP="001617C4">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-У</w:t>
            </w:r>
            <w:r w:rsidR="00950936" w:rsidRPr="002A1071">
              <w:rPr>
                <w:rFonts w:ascii="Times New Roman" w:eastAsia="Times New Roman" w:hAnsi="Times New Roman" w:cs="Times New Roman"/>
                <w:color w:val="000000" w:themeColor="text1"/>
                <w:sz w:val="28"/>
                <w:szCs w:val="28"/>
                <w:lang w:eastAsia="ru-RU"/>
              </w:rPr>
              <w:t>меет расположить к себе сверстников и взрослых, заинтересовать их (</w:t>
            </w:r>
            <w:proofErr w:type="gramStart"/>
            <w:r w:rsidR="00950936" w:rsidRPr="002A1071">
              <w:rPr>
                <w:rFonts w:ascii="Times New Roman" w:eastAsia="Times New Roman" w:hAnsi="Times New Roman" w:cs="Times New Roman"/>
                <w:color w:val="000000" w:themeColor="text1"/>
                <w:sz w:val="28"/>
                <w:szCs w:val="28"/>
                <w:lang w:eastAsia="ru-RU"/>
              </w:rPr>
              <w:t>уверен</w:t>
            </w:r>
            <w:proofErr w:type="gramEnd"/>
            <w:r w:rsidR="00950936" w:rsidRPr="002A1071">
              <w:rPr>
                <w:rFonts w:ascii="Times New Roman" w:eastAsia="Times New Roman" w:hAnsi="Times New Roman" w:cs="Times New Roman"/>
                <w:color w:val="000000" w:themeColor="text1"/>
                <w:sz w:val="28"/>
                <w:szCs w:val="28"/>
                <w:lang w:eastAsia="ru-RU"/>
              </w:rPr>
              <w:t xml:space="preserve"> в себе, открыт и общителен, не стесняется быть в чем-то непохожим на других людей)</w:t>
            </w:r>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Соблюдает правила личной гигиены, режим дня, ведет здоровый образ жизни.</w:t>
            </w:r>
          </w:p>
        </w:tc>
        <w:tc>
          <w:tcPr>
            <w:tcW w:w="4619"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386136" w:rsidP="002A107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lastRenderedPageBreak/>
              <w:t>-</w:t>
            </w:r>
            <w:r w:rsidR="00950936" w:rsidRPr="002A1071">
              <w:rPr>
                <w:rFonts w:ascii="Times New Roman" w:eastAsia="Times New Roman" w:hAnsi="Times New Roman" w:cs="Times New Roman"/>
                <w:color w:val="000000" w:themeColor="text1"/>
                <w:sz w:val="28"/>
                <w:szCs w:val="28"/>
                <w:lang w:eastAsia="ru-RU"/>
              </w:rPr>
              <w:t>На основе усвоения основных моральных норм формируются внутренние этические инстанции, включающие систему</w:t>
            </w:r>
          </w:p>
          <w:p w:rsidR="00950936" w:rsidRPr="002A1071" w:rsidRDefault="00950936" w:rsidP="00386136">
            <w:pPr>
              <w:spacing w:after="0" w:line="240" w:lineRule="auto"/>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 xml:space="preserve">моральных образцов поведения и требований, предъявляемых взрослыми, что обеспечивает становление предпосылок моральной </w:t>
            </w:r>
            <w:proofErr w:type="spellStart"/>
            <w:r w:rsidRPr="002A1071">
              <w:rPr>
                <w:rFonts w:ascii="Times New Roman" w:eastAsia="Times New Roman" w:hAnsi="Times New Roman" w:cs="Times New Roman"/>
                <w:color w:val="000000" w:themeColor="text1"/>
                <w:sz w:val="28"/>
                <w:szCs w:val="28"/>
                <w:lang w:eastAsia="ru-RU"/>
              </w:rPr>
              <w:t>саморегуляции</w:t>
            </w:r>
            <w:proofErr w:type="spellEnd"/>
            <w:r w:rsidR="00386136">
              <w:rPr>
                <w:rFonts w:ascii="Times New Roman" w:eastAsia="Times New Roman" w:hAnsi="Times New Roman" w:cs="Times New Roman"/>
                <w:color w:val="000000" w:themeColor="text1"/>
                <w:sz w:val="28"/>
                <w:szCs w:val="28"/>
                <w:lang w:eastAsia="ru-RU"/>
              </w:rPr>
              <w:t xml:space="preserve"> </w:t>
            </w:r>
            <w:r w:rsidRPr="002A1071">
              <w:rPr>
                <w:rFonts w:ascii="Times New Roman" w:eastAsia="Times New Roman" w:hAnsi="Times New Roman" w:cs="Times New Roman"/>
                <w:color w:val="000000" w:themeColor="text1"/>
                <w:sz w:val="28"/>
                <w:szCs w:val="28"/>
                <w:lang w:eastAsia="ru-RU"/>
              </w:rPr>
              <w:t>и понятиях (любовь, долг, ответственность, честность, правдивость, доброта, справедливость).</w:t>
            </w:r>
            <w:proofErr w:type="gramEnd"/>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Сформирована потребность доводить начатое дело до конца.</w:t>
            </w:r>
          </w:p>
          <w:p w:rsidR="00950936" w:rsidRPr="002A1071" w:rsidRDefault="00386136" w:rsidP="002A107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Сформировано умение ставить перед собой цели и проявлять инициативу, отстаивать свое мнение и действовать самостоятельно без помощи старших.</w:t>
            </w:r>
          </w:p>
        </w:tc>
        <w:tc>
          <w:tcPr>
            <w:tcW w:w="3413"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950936" w:rsidRPr="002A1071" w:rsidRDefault="00386136" w:rsidP="002A1071">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Опыт совместной деятельности (может выполнять посильную для ребенка 7-8 лет работу, помощь старшим).</w:t>
            </w:r>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Опыт планирования собственной деятельности, ее самооценки и коррекции.</w:t>
            </w:r>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Опыт «ошибок».</w:t>
            </w:r>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Опыт улаживания конфликтов «мирным» путем.</w:t>
            </w:r>
          </w:p>
          <w:p w:rsidR="00950936" w:rsidRPr="002A1071" w:rsidRDefault="00386136" w:rsidP="00386136">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w:t>
            </w:r>
            <w:r w:rsidR="00950936" w:rsidRPr="002A1071">
              <w:rPr>
                <w:rFonts w:ascii="Times New Roman" w:eastAsia="Times New Roman" w:hAnsi="Times New Roman" w:cs="Times New Roman"/>
                <w:color w:val="000000" w:themeColor="text1"/>
                <w:sz w:val="28"/>
                <w:szCs w:val="28"/>
                <w:lang w:eastAsia="ru-RU"/>
              </w:rPr>
              <w:t>Опыт выражения своего мнения.</w:t>
            </w:r>
          </w:p>
        </w:tc>
      </w:tr>
    </w:tbl>
    <w:p w:rsidR="0019252A" w:rsidRPr="002A1071" w:rsidRDefault="0019252A"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C9753B" w:rsidRPr="002A1071" w:rsidRDefault="00C9753B"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val="en-US" w:eastAsia="ru-RU"/>
        </w:rPr>
      </w:pPr>
    </w:p>
    <w:p w:rsidR="00C9753B" w:rsidRDefault="00C9753B"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386136" w:rsidRDefault="00386136"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386136" w:rsidRDefault="00386136"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386136" w:rsidRDefault="00386136"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386136" w:rsidRDefault="00386136"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386136" w:rsidRPr="00386136" w:rsidRDefault="00386136" w:rsidP="002A1071">
      <w:pPr>
        <w:shd w:val="clear" w:color="auto" w:fill="FFFFFF"/>
        <w:spacing w:after="0" w:line="240" w:lineRule="auto"/>
        <w:ind w:left="720"/>
        <w:jc w:val="center"/>
        <w:rPr>
          <w:rFonts w:ascii="Times New Roman" w:eastAsia="Times New Roman" w:hAnsi="Times New Roman" w:cs="Times New Roman"/>
          <w:b/>
          <w:bCs/>
          <w:color w:val="000000" w:themeColor="text1"/>
          <w:sz w:val="28"/>
          <w:szCs w:val="28"/>
          <w:lang w:eastAsia="ru-RU"/>
        </w:rPr>
      </w:pPr>
    </w:p>
    <w:p w:rsidR="008334A4" w:rsidRPr="002A1071" w:rsidRDefault="00C34E21" w:rsidP="002A1071">
      <w:pPr>
        <w:shd w:val="clear" w:color="auto" w:fill="FFFFFF"/>
        <w:spacing w:after="0" w:line="240" w:lineRule="auto"/>
        <w:ind w:left="72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lastRenderedPageBreak/>
        <w:t>2</w:t>
      </w:r>
      <w:r w:rsidR="008334A4" w:rsidRPr="002A1071">
        <w:rPr>
          <w:rFonts w:ascii="Times New Roman" w:eastAsia="Times New Roman" w:hAnsi="Times New Roman" w:cs="Times New Roman"/>
          <w:b/>
          <w:bCs/>
          <w:color w:val="000000" w:themeColor="text1"/>
          <w:sz w:val="28"/>
          <w:szCs w:val="28"/>
          <w:lang w:eastAsia="ru-RU"/>
        </w:rPr>
        <w:t>.</w:t>
      </w:r>
      <w:r w:rsidR="00386136">
        <w:rPr>
          <w:rFonts w:ascii="Times New Roman" w:eastAsia="Times New Roman" w:hAnsi="Times New Roman" w:cs="Times New Roman"/>
          <w:b/>
          <w:bCs/>
          <w:color w:val="000000" w:themeColor="text1"/>
          <w:sz w:val="28"/>
          <w:szCs w:val="28"/>
          <w:lang w:eastAsia="ru-RU"/>
        </w:rPr>
        <w:t>Содержательный раздел</w:t>
      </w:r>
      <w:r w:rsidR="008334A4" w:rsidRPr="002A1071">
        <w:rPr>
          <w:rFonts w:ascii="Times New Roman" w:eastAsia="Times New Roman" w:hAnsi="Times New Roman" w:cs="Times New Roman"/>
          <w:b/>
          <w:bCs/>
          <w:color w:val="000000" w:themeColor="text1"/>
          <w:sz w:val="28"/>
          <w:szCs w:val="28"/>
          <w:lang w:eastAsia="ru-RU"/>
        </w:rPr>
        <w:t>.</w:t>
      </w:r>
    </w:p>
    <w:p w:rsidR="00C34E21" w:rsidRPr="00386136" w:rsidRDefault="008334A4" w:rsidP="002A1071">
      <w:pPr>
        <w:pStyle w:val="a6"/>
        <w:numPr>
          <w:ilvl w:val="1"/>
          <w:numId w:val="45"/>
        </w:num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386136">
        <w:rPr>
          <w:rFonts w:ascii="Times New Roman" w:eastAsia="Times New Roman" w:hAnsi="Times New Roman" w:cs="Times New Roman"/>
          <w:b/>
          <w:bCs/>
          <w:i/>
          <w:color w:val="000000" w:themeColor="text1"/>
          <w:sz w:val="28"/>
          <w:szCs w:val="28"/>
          <w:lang w:eastAsia="ru-RU"/>
        </w:rPr>
        <w:t>ОПИСАНИЕ ВОСПИТАТЕЛЬНОЙ ДЕЯТЕЛЬНОСТИ</w:t>
      </w:r>
      <w:r w:rsidR="00386136" w:rsidRPr="00386136">
        <w:rPr>
          <w:rFonts w:ascii="Times New Roman" w:eastAsia="Times New Roman" w:hAnsi="Times New Roman" w:cs="Times New Roman"/>
          <w:b/>
          <w:bCs/>
          <w:i/>
          <w:color w:val="000000" w:themeColor="text1"/>
          <w:sz w:val="28"/>
          <w:szCs w:val="28"/>
          <w:lang w:eastAsia="ru-RU"/>
        </w:rPr>
        <w:t>.</w:t>
      </w:r>
    </w:p>
    <w:p w:rsidR="008334A4" w:rsidRPr="002A1071" w:rsidRDefault="008334A4" w:rsidP="002A1071">
      <w:p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Содержание</w:t>
      </w:r>
      <w:r w:rsidR="00187B05" w:rsidRPr="002A1071">
        <w:rPr>
          <w:rFonts w:ascii="Times New Roman" w:eastAsia="Times New Roman" w:hAnsi="Times New Roman" w:cs="Times New Roman"/>
          <w:color w:val="000000" w:themeColor="text1"/>
          <w:sz w:val="28"/>
          <w:szCs w:val="28"/>
          <w:lang w:eastAsia="ru-RU"/>
        </w:rPr>
        <w:t xml:space="preserve"> рабочей программы воспитания МКДОУ Детский сад №10 </w:t>
      </w:r>
      <w:r w:rsidR="00386136">
        <w:rPr>
          <w:rFonts w:ascii="Times New Roman" w:eastAsia="Times New Roman" w:hAnsi="Times New Roman" w:cs="Times New Roman"/>
          <w:color w:val="000000" w:themeColor="text1"/>
          <w:sz w:val="28"/>
          <w:szCs w:val="28"/>
          <w:lang w:eastAsia="ru-RU"/>
        </w:rPr>
        <w:t xml:space="preserve">«Колокольчик» </w:t>
      </w:r>
      <w:r w:rsidRPr="002A1071">
        <w:rPr>
          <w:rFonts w:ascii="Times New Roman" w:eastAsia="Times New Roman" w:hAnsi="Times New Roman" w:cs="Times New Roman"/>
          <w:color w:val="000000" w:themeColor="text1"/>
          <w:sz w:val="28"/>
          <w:szCs w:val="28"/>
          <w:lang w:eastAsia="ru-RU"/>
        </w:rPr>
        <w:t>обеспечивает развитие личности, мотивации и способностей детей в различных видах деятельности:</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коммуникативная;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познавательно-исследовательская;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восприятие художественной литературы и фольклора;</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самообслуживание и элементарный бытовой труд;</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конструирование из разного материала;</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изобразительная;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музыкальная;</w:t>
      </w:r>
    </w:p>
    <w:p w:rsidR="008334A4" w:rsidRPr="002A1071" w:rsidRDefault="008334A4" w:rsidP="002A1071">
      <w:pPr>
        <w:numPr>
          <w:ilvl w:val="0"/>
          <w:numId w:val="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двигательная.</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 охватывает следующие образовательные области:</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социально-коммуникативное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познавательное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речевое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художественно-эстетическое развитие;</w:t>
      </w:r>
    </w:p>
    <w:p w:rsidR="008334A4" w:rsidRPr="002A1071" w:rsidRDefault="008334A4" w:rsidP="002A1071">
      <w:pPr>
        <w:numPr>
          <w:ilvl w:val="0"/>
          <w:numId w:val="1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физическое развитие.</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Дошкольное образование – процесс непрерывный (ежеминутный) и реализуемый во всех режимных моментах (повседневная бытовая деятельность, игры, занятия, прогулки и т.д.). В соответствии со спецификой работы ДОУ, воспитанники пребывают в учреждении на протяжении 10,5 часов. Именно поэтому воспитательный процесс должен осуществляться постоянно, выполняя поставленные задачи</w:t>
      </w:r>
      <w:r w:rsidR="00187B05" w:rsidRPr="002A1071">
        <w:rPr>
          <w:rFonts w:ascii="Times New Roman" w:eastAsia="Times New Roman" w:hAnsi="Times New Roman" w:cs="Times New Roman"/>
          <w:color w:val="000000" w:themeColor="text1"/>
          <w:sz w:val="28"/>
          <w:szCs w:val="28"/>
          <w:lang w:eastAsia="ru-RU"/>
        </w:rPr>
        <w:t xml:space="preserve"> рабочей программы воспитания </w:t>
      </w:r>
      <w:r w:rsidRPr="002A1071">
        <w:rPr>
          <w:rFonts w:ascii="Times New Roman" w:eastAsia="Times New Roman" w:hAnsi="Times New Roman" w:cs="Times New Roman"/>
          <w:color w:val="000000" w:themeColor="text1"/>
          <w:sz w:val="28"/>
          <w:szCs w:val="28"/>
          <w:lang w:eastAsia="ru-RU"/>
        </w:rPr>
        <w:t>ДОУ. Процесс воспитания – это процесс формирования морального сознания, нравственных чувств и привычек, нравственного поведения с первых лет жизни ребенка.</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Дошкольный возраст – это период начального становления личности. К семи годам уже четко прослеживается направленность личности ребенка, как показатель уровня его нравственного развития.</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Следует помнить, что воспитание – это процесс двусторонний. С одной стороны, он предполагает активное педагогическое воздействие на детей со стороны взрослых, с другой – активность детей, которая проявляется в их поступках, чувствах и отношениях. Поэтому, реализуя определённое содержание, используя различные методы нравственного воздействия, педагог должен внимательно анализировать результаты проделанной работы, достижения своих воспитанников.</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Ядро нравственности составляют нормы и правила поведения. Любовь к Родине, добросовестный труд – это неотъемлемые элементы сознания, чувств, поведения и взаимоотношений.</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Реализация цели и задач данной Программы осуществляется в рамках нескольких направлений воспитательной работы ДОУ, формирование которых в совокупности обеспечит полноценное и гармоничное развитие личности детей от 2 до 8 лет:</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личности ребенка, нравственное воспитание, развитие общения.</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уважительного отношения к истории своей страны и любви к Родине.</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уважительного отношения и чувства принадлежности к своей семье и обществу.</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Формирование позитивных установок к труду и творчеству.</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основ экологического сознания.</w:t>
      </w:r>
    </w:p>
    <w:p w:rsidR="008334A4" w:rsidRPr="002A1071" w:rsidRDefault="008334A4" w:rsidP="002A1071">
      <w:pPr>
        <w:numPr>
          <w:ilvl w:val="0"/>
          <w:numId w:val="11"/>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Формирование основ безопасности.</w:t>
      </w:r>
    </w:p>
    <w:p w:rsidR="008334A4" w:rsidRPr="002A1071"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согласно ОО</w:t>
      </w:r>
      <w:r w:rsidR="00187B05" w:rsidRPr="002A1071">
        <w:rPr>
          <w:rFonts w:ascii="Times New Roman" w:eastAsia="Times New Roman" w:hAnsi="Times New Roman" w:cs="Times New Roman"/>
          <w:color w:val="000000" w:themeColor="text1"/>
          <w:sz w:val="28"/>
          <w:szCs w:val="28"/>
          <w:lang w:eastAsia="ru-RU"/>
        </w:rPr>
        <w:t>П МКДОУ Детский сад № 10</w:t>
      </w:r>
      <w:r w:rsidR="00386136">
        <w:rPr>
          <w:rFonts w:ascii="Times New Roman" w:eastAsia="Times New Roman" w:hAnsi="Times New Roman" w:cs="Times New Roman"/>
          <w:color w:val="000000" w:themeColor="text1"/>
          <w:sz w:val="28"/>
          <w:szCs w:val="28"/>
          <w:lang w:eastAsia="ru-RU"/>
        </w:rPr>
        <w:t xml:space="preserve"> «Колокольчик».</w:t>
      </w:r>
    </w:p>
    <w:p w:rsidR="008334A4" w:rsidRDefault="008334A4"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Мотивы поведения, формируемые в воспитании, закрепляются главным образом в процессе личного опыта, который приобретает дошкольник в повседневной жизни и деятельности, во взаимоотношениях со сверстниками и взрослыми. Чем более устойчивы и нравственно ценны мотивы, тем более устойчивыми и ценными оказываются чувства, привычки поведения и представления дошкольника, степень их осознанности.</w:t>
      </w:r>
    </w:p>
    <w:p w:rsidR="00386136" w:rsidRPr="002A1071" w:rsidRDefault="00386136" w:rsidP="002A1071">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8334A4" w:rsidRPr="00386136" w:rsidRDefault="00386136" w:rsidP="002A1071">
      <w:pPr>
        <w:pStyle w:val="a6"/>
        <w:numPr>
          <w:ilvl w:val="1"/>
          <w:numId w:val="45"/>
        </w:num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b/>
          <w:bCs/>
          <w:i/>
          <w:color w:val="000000" w:themeColor="text1"/>
          <w:sz w:val="28"/>
          <w:szCs w:val="28"/>
          <w:lang w:eastAsia="ru-RU"/>
        </w:rPr>
        <w:t xml:space="preserve"> </w:t>
      </w:r>
      <w:r w:rsidR="00187B05" w:rsidRPr="00386136">
        <w:rPr>
          <w:rFonts w:ascii="Times New Roman" w:eastAsia="Times New Roman" w:hAnsi="Times New Roman" w:cs="Times New Roman"/>
          <w:b/>
          <w:bCs/>
          <w:i/>
          <w:color w:val="000000" w:themeColor="text1"/>
          <w:sz w:val="28"/>
          <w:szCs w:val="28"/>
          <w:lang w:eastAsia="ru-RU"/>
        </w:rPr>
        <w:t>О</w:t>
      </w:r>
      <w:r w:rsidR="008334A4" w:rsidRPr="00386136">
        <w:rPr>
          <w:rFonts w:ascii="Times New Roman" w:eastAsia="Times New Roman" w:hAnsi="Times New Roman" w:cs="Times New Roman"/>
          <w:b/>
          <w:bCs/>
          <w:i/>
          <w:color w:val="000000" w:themeColor="text1"/>
          <w:sz w:val="28"/>
          <w:szCs w:val="28"/>
          <w:lang w:eastAsia="ru-RU"/>
        </w:rPr>
        <w:t>ПИСАНИЕ ВАРИАТИВНЫХ ФОРМ, МЕТОДОВ И СРЕДСТВ РЕАЛИЗАЦИИ РАБОЧЕЙ ПРОГРАММЫ ВОСПИТАНИЯ С</w:t>
      </w:r>
      <w:r w:rsidR="00A60EA9" w:rsidRPr="00386136">
        <w:rPr>
          <w:rFonts w:ascii="Times New Roman" w:eastAsia="Times New Roman" w:hAnsi="Times New Roman" w:cs="Times New Roman"/>
          <w:b/>
          <w:bCs/>
          <w:i/>
          <w:color w:val="000000" w:themeColor="text1"/>
          <w:sz w:val="28"/>
          <w:szCs w:val="28"/>
          <w:lang w:eastAsia="ru-RU"/>
        </w:rPr>
        <w:t xml:space="preserve"> </w:t>
      </w:r>
      <w:r w:rsidR="008334A4" w:rsidRPr="00386136">
        <w:rPr>
          <w:rFonts w:ascii="Times New Roman" w:eastAsia="Times New Roman" w:hAnsi="Times New Roman" w:cs="Times New Roman"/>
          <w:b/>
          <w:bCs/>
          <w:i/>
          <w:color w:val="000000" w:themeColor="text1"/>
          <w:sz w:val="28"/>
          <w:szCs w:val="28"/>
          <w:lang w:eastAsia="ru-RU"/>
        </w:rPr>
        <w:t>УЧЕТОМ ВОЗРАСТНЫХ ОСОБЕННОСТЕЙ ВОСПИТАННИКОВ.</w:t>
      </w:r>
    </w:p>
    <w:p w:rsidR="008334A4" w:rsidRPr="002A1071" w:rsidRDefault="008334A4"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Методы воспитания – это способы педагогического воздействия на сознание воспитуемых, направленные на достижение цели воспитания.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rsidR="008334A4" w:rsidRPr="002A1071" w:rsidRDefault="008334A4" w:rsidP="002A1071">
      <w:pPr>
        <w:numPr>
          <w:ilvl w:val="0"/>
          <w:numId w:val="3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86136">
        <w:rPr>
          <w:rFonts w:ascii="Times New Roman" w:eastAsia="Times New Roman" w:hAnsi="Times New Roman" w:cs="Times New Roman"/>
          <w:b/>
          <w:iCs/>
          <w:color w:val="000000" w:themeColor="text1"/>
          <w:sz w:val="28"/>
          <w:szCs w:val="28"/>
          <w:lang w:eastAsia="ru-RU"/>
        </w:rPr>
        <w:t>Метод приучения</w:t>
      </w:r>
      <w:r w:rsidRPr="002A1071">
        <w:rPr>
          <w:rFonts w:ascii="Times New Roman" w:eastAsia="Times New Roman" w:hAnsi="Times New Roman" w:cs="Times New Roman"/>
          <w:i/>
          <w:iCs/>
          <w:color w:val="000000" w:themeColor="text1"/>
          <w:sz w:val="28"/>
          <w:szCs w:val="28"/>
          <w:lang w:eastAsia="ru-RU"/>
        </w:rPr>
        <w:t> </w:t>
      </w:r>
      <w:r w:rsidRPr="002A1071">
        <w:rPr>
          <w:rFonts w:ascii="Times New Roman" w:eastAsia="Times New Roman" w:hAnsi="Times New Roman" w:cs="Times New Roman"/>
          <w:color w:val="000000" w:themeColor="text1"/>
          <w:sz w:val="28"/>
          <w:szCs w:val="28"/>
          <w:lang w:eastAsia="ru-RU"/>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Упражнение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Метод приучения дает наибольший эффект если он сочетается с примером взрослого или других детей.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Следует подчеркнуть значение целенаправленного наблюдения, организуемого педагогом. Наблюдение формирует отношение к </w:t>
      </w:r>
      <w:proofErr w:type="gramStart"/>
      <w:r w:rsidRPr="002A1071">
        <w:rPr>
          <w:rFonts w:ascii="Times New Roman" w:eastAsia="Times New Roman" w:hAnsi="Times New Roman" w:cs="Times New Roman"/>
          <w:color w:val="000000" w:themeColor="text1"/>
          <w:sz w:val="28"/>
          <w:szCs w:val="28"/>
          <w:lang w:eastAsia="ru-RU"/>
        </w:rPr>
        <w:t>наблюдаемому</w:t>
      </w:r>
      <w:proofErr w:type="gramEnd"/>
      <w:r w:rsidRPr="002A1071">
        <w:rPr>
          <w:rFonts w:ascii="Times New Roman" w:eastAsia="Times New Roman" w:hAnsi="Times New Roman" w:cs="Times New Roman"/>
          <w:color w:val="000000" w:themeColor="text1"/>
          <w:sz w:val="28"/>
          <w:szCs w:val="28"/>
          <w:lang w:eastAsia="ru-RU"/>
        </w:rPr>
        <w:t xml:space="preserve"> и положительно влияет на поведение детей.</w:t>
      </w:r>
    </w:p>
    <w:p w:rsidR="008334A4" w:rsidRPr="002A1071" w:rsidRDefault="008334A4" w:rsidP="00386136">
      <w:pPr>
        <w:shd w:val="clear" w:color="auto" w:fill="FFFFFF"/>
        <w:spacing w:after="0" w:line="240" w:lineRule="auto"/>
        <w:ind w:left="1440"/>
        <w:rPr>
          <w:rFonts w:ascii="Times New Roman" w:eastAsia="Times New Roman" w:hAnsi="Times New Roman" w:cs="Times New Roman"/>
          <w:color w:val="000000" w:themeColor="text1"/>
          <w:sz w:val="28"/>
          <w:szCs w:val="28"/>
          <w:lang w:eastAsia="ru-RU"/>
        </w:rPr>
      </w:pPr>
    </w:p>
    <w:p w:rsidR="008334A4" w:rsidRPr="002A1071" w:rsidRDefault="008334A4" w:rsidP="002A1071">
      <w:pPr>
        <w:numPr>
          <w:ilvl w:val="1"/>
          <w:numId w:val="3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86136">
        <w:rPr>
          <w:rFonts w:ascii="Times New Roman" w:eastAsia="Times New Roman" w:hAnsi="Times New Roman" w:cs="Times New Roman"/>
          <w:b/>
          <w:iCs/>
          <w:color w:val="000000" w:themeColor="text1"/>
          <w:sz w:val="28"/>
          <w:szCs w:val="28"/>
          <w:lang w:eastAsia="ru-RU"/>
        </w:rPr>
        <w:lastRenderedPageBreak/>
        <w:t>Метод показ действия</w:t>
      </w:r>
      <w:r w:rsidRPr="00386136">
        <w:rPr>
          <w:rFonts w:ascii="Times New Roman" w:eastAsia="Times New Roman" w:hAnsi="Times New Roman" w:cs="Times New Roman"/>
          <w:b/>
          <w:color w:val="000000" w:themeColor="text1"/>
          <w:sz w:val="28"/>
          <w:szCs w:val="28"/>
          <w:lang w:eastAsia="ru-RU"/>
        </w:rPr>
        <w:t>.</w:t>
      </w:r>
      <w:r w:rsidRPr="002A1071">
        <w:rPr>
          <w:rFonts w:ascii="Times New Roman" w:eastAsia="Times New Roman" w:hAnsi="Times New Roman" w:cs="Times New Roman"/>
          <w:color w:val="000000" w:themeColor="text1"/>
          <w:sz w:val="28"/>
          <w:szCs w:val="28"/>
          <w:lang w:eastAsia="ru-RU"/>
        </w:rPr>
        <w:t xml:space="preserve">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rsidR="008334A4" w:rsidRPr="002A1071" w:rsidRDefault="008334A4" w:rsidP="002A1071">
      <w:pPr>
        <w:numPr>
          <w:ilvl w:val="1"/>
          <w:numId w:val="3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386136">
        <w:rPr>
          <w:rFonts w:ascii="Times New Roman" w:eastAsia="Times New Roman" w:hAnsi="Times New Roman" w:cs="Times New Roman"/>
          <w:b/>
          <w:iCs/>
          <w:color w:val="000000" w:themeColor="text1"/>
          <w:sz w:val="28"/>
          <w:szCs w:val="28"/>
          <w:lang w:eastAsia="ru-RU"/>
        </w:rPr>
        <w:t>Метод организации деятельности</w:t>
      </w:r>
      <w:r w:rsidRPr="00386136">
        <w:rPr>
          <w:rFonts w:ascii="Times New Roman" w:eastAsia="Times New Roman" w:hAnsi="Times New Roman" w:cs="Times New Roman"/>
          <w:b/>
          <w:color w:val="000000" w:themeColor="text1"/>
          <w:sz w:val="28"/>
          <w:szCs w:val="28"/>
          <w:lang w:eastAsia="ru-RU"/>
        </w:rPr>
        <w:t>,</w:t>
      </w:r>
      <w:r w:rsidRPr="002A1071">
        <w:rPr>
          <w:rFonts w:ascii="Times New Roman" w:eastAsia="Times New Roman" w:hAnsi="Times New Roman" w:cs="Times New Roman"/>
          <w:color w:val="000000" w:themeColor="text1"/>
          <w:sz w:val="28"/>
          <w:szCs w:val="28"/>
          <w:lang w:eastAsia="ru-RU"/>
        </w:rPr>
        <w:t xml:space="preserve"> которая и в дошкольном возрасте, особенно старшем, носит общественно полезный характер. В первую очередь это совместный, коллективный труд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Педагог определяет цель работы и обдумывает ее организацию в целом, а также подбор и расстановку участников в небольших объединениях. В старшей и подготовительной </w:t>
      </w:r>
      <w:proofErr w:type="gramStart"/>
      <w:r w:rsidRPr="002A1071">
        <w:rPr>
          <w:rFonts w:ascii="Times New Roman" w:eastAsia="Times New Roman" w:hAnsi="Times New Roman" w:cs="Times New Roman"/>
          <w:color w:val="000000" w:themeColor="text1"/>
          <w:sz w:val="28"/>
          <w:szCs w:val="28"/>
          <w:lang w:eastAsia="ru-RU"/>
        </w:rPr>
        <w:t>группах</w:t>
      </w:r>
      <w:proofErr w:type="gramEnd"/>
      <w:r w:rsidRPr="002A1071">
        <w:rPr>
          <w:rFonts w:ascii="Times New Roman" w:eastAsia="Times New Roman" w:hAnsi="Times New Roman" w:cs="Times New Roman"/>
          <w:color w:val="000000" w:themeColor="text1"/>
          <w:sz w:val="28"/>
          <w:szCs w:val="28"/>
          <w:lang w:eastAsia="ru-RU"/>
        </w:rPr>
        <w:t xml:space="preserve">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 каждого. Показателями нравственного развития детей этого возраста наряду с самоорганизацией являются доброжелательность, готовность к взаимопомощи, взаимовыручке, трудолюбие.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младшем дошкольном возрасте 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Труд и игра </w:t>
      </w:r>
      <w:r w:rsidRPr="002A1071">
        <w:rPr>
          <w:rFonts w:ascii="Times New Roman" w:eastAsia="Times New Roman" w:hAnsi="Times New Roman" w:cs="Times New Roman"/>
          <w:color w:val="000000" w:themeColor="text1"/>
          <w:sz w:val="28"/>
          <w:szCs w:val="28"/>
          <w:lang w:eastAsia="ru-RU"/>
        </w:rPr>
        <w:t>являются и средствами, и методами воспитания.</w:t>
      </w:r>
    </w:p>
    <w:p w:rsidR="008334A4" w:rsidRPr="002A1071" w:rsidRDefault="008334A4" w:rsidP="002A1071">
      <w:pPr>
        <w:numPr>
          <w:ilvl w:val="1"/>
          <w:numId w:val="34"/>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игра – </w:t>
      </w:r>
      <w:r w:rsidRPr="002A1071">
        <w:rPr>
          <w:rFonts w:ascii="Times New Roman" w:eastAsia="Times New Roman" w:hAnsi="Times New Roman" w:cs="Times New Roman"/>
          <w:color w:val="000000" w:themeColor="text1"/>
          <w:sz w:val="28"/>
          <w:szCs w:val="28"/>
          <w:lang w:eastAsia="ru-RU"/>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 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беседы воспитателя на этические темы;</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чтение художественной литературы и рассказывание;</w:t>
      </w:r>
    </w:p>
    <w:p w:rsidR="008334A4" w:rsidRPr="002A1071" w:rsidRDefault="008334A4" w:rsidP="002A1071">
      <w:pPr>
        <w:numPr>
          <w:ilvl w:val="1"/>
          <w:numId w:val="35"/>
        </w:numPr>
        <w:shd w:val="clear" w:color="auto" w:fill="FFFFFF"/>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рассматривание и обсуждение картин, иллюстраций, видеофильмов</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Эти средства и методы целесообразно применять, при организации занятий со всей группой.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Вне занятий, также должны использоваться методы, направленные на формирование у детей нравственных представлений, суждений и оценок.</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Можно использовать также другие методы: </w:t>
      </w:r>
      <w:r w:rsidRPr="002A1071">
        <w:rPr>
          <w:rFonts w:ascii="Times New Roman" w:eastAsia="Times New Roman" w:hAnsi="Times New Roman" w:cs="Times New Roman"/>
          <w:i/>
          <w:iCs/>
          <w:color w:val="000000" w:themeColor="text1"/>
          <w:sz w:val="28"/>
          <w:szCs w:val="28"/>
          <w:lang w:eastAsia="ru-RU"/>
        </w:rPr>
        <w:t>вопросы к детям, </w:t>
      </w:r>
      <w:r w:rsidRPr="002A1071">
        <w:rPr>
          <w:rFonts w:ascii="Times New Roman" w:eastAsia="Times New Roman" w:hAnsi="Times New Roman" w:cs="Times New Roman"/>
          <w:color w:val="000000" w:themeColor="text1"/>
          <w:sz w:val="28"/>
          <w:szCs w:val="28"/>
          <w:lang w:eastAsia="ru-RU"/>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w:t>
      </w:r>
      <w:r w:rsidRPr="002A1071">
        <w:rPr>
          <w:rFonts w:ascii="Times New Roman" w:eastAsia="Times New Roman" w:hAnsi="Times New Roman" w:cs="Times New Roman"/>
          <w:color w:val="000000" w:themeColor="text1"/>
          <w:sz w:val="28"/>
          <w:szCs w:val="28"/>
          <w:lang w:eastAsia="ru-RU"/>
        </w:rPr>
        <w:lastRenderedPageBreak/>
        <w:t>имели бы возможность обогатить свой практический опыт, углубить знания и моральные чувства.</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убеждения</w:t>
      </w:r>
      <w:r w:rsidRPr="002A1071">
        <w:rPr>
          <w:rFonts w:ascii="Times New Roman" w:eastAsia="Times New Roman" w:hAnsi="Times New Roman" w:cs="Times New Roman"/>
          <w:color w:val="000000" w:themeColor="text1"/>
          <w:sz w:val="28"/>
          <w:szCs w:val="28"/>
          <w:lang w:eastAsia="ru-RU"/>
        </w:rPr>
        <w:t>. Его используют через доброе, умное слово воспитателя, и с помощью художественных произведений, и через умело организованную деятельность.</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 положительного примера</w:t>
      </w:r>
      <w:r w:rsidRPr="002A1071">
        <w:rPr>
          <w:rFonts w:ascii="Times New Roman" w:eastAsia="Times New Roman" w:hAnsi="Times New Roman" w:cs="Times New Roman"/>
          <w:color w:val="000000" w:themeColor="text1"/>
          <w:sz w:val="28"/>
          <w:szCs w:val="28"/>
          <w:lang w:eastAsia="ru-RU"/>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rsidR="008334A4" w:rsidRPr="002A1071" w:rsidRDefault="008334A4" w:rsidP="002A1071">
      <w:pPr>
        <w:numPr>
          <w:ilvl w:val="1"/>
          <w:numId w:val="36"/>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i/>
          <w:iCs/>
          <w:color w:val="000000" w:themeColor="text1"/>
          <w:sz w:val="28"/>
          <w:szCs w:val="28"/>
          <w:lang w:eastAsia="ru-RU"/>
        </w:rPr>
        <w:t>Методы поощрения. </w:t>
      </w:r>
      <w:r w:rsidRPr="002A1071">
        <w:rPr>
          <w:rFonts w:ascii="Times New Roman" w:eastAsia="Times New Roman" w:hAnsi="Times New Roman" w:cs="Times New Roman"/>
          <w:color w:val="000000" w:themeColor="text1"/>
          <w:sz w:val="28"/>
          <w:szCs w:val="28"/>
          <w:lang w:eastAsia="ru-RU"/>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воспитании детей в сфере их личностного развития используются следующие вариативные формы взаимодействия:</w:t>
      </w:r>
    </w:p>
    <w:tbl>
      <w:tblPr>
        <w:tblW w:w="661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539"/>
        <w:gridCol w:w="3029"/>
        <w:gridCol w:w="4454"/>
      </w:tblGrid>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личности ребенка, нравственное воспитание, развитие общения.</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Совместная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деятельность</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Режимные моменты</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Самостоятельная деятельность</w:t>
            </w:r>
          </w:p>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детей</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игры, театрализованные игры, подвижные игры, народные игры, дидактические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настольно-печатные игры, чтение художественной литературы, досуги, праздники, активизирующее игру проблемное общение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уважительного отношения к истории своей страны и любви к Родине.</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подвижные, </w:t>
            </w:r>
            <w:r w:rsidRPr="002A1071">
              <w:rPr>
                <w:rFonts w:ascii="Times New Roman" w:eastAsia="Times New Roman" w:hAnsi="Times New Roman" w:cs="Times New Roman"/>
                <w:color w:val="000000" w:themeColor="text1"/>
                <w:sz w:val="28"/>
                <w:szCs w:val="28"/>
                <w:lang w:eastAsia="ru-RU"/>
              </w:rPr>
              <w:lastRenderedPageBreak/>
              <w:t>совместные с воспитателем игры, игры- драматизации, игровые задания, игры- импровизации, чтение художественной</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литературы, беседы, рисование</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Рассказ и показ воспитателя, беседы, </w:t>
            </w:r>
            <w:r w:rsidRPr="002A1071">
              <w:rPr>
                <w:rFonts w:ascii="Times New Roman" w:eastAsia="Times New Roman" w:hAnsi="Times New Roman" w:cs="Times New Roman"/>
                <w:color w:val="000000" w:themeColor="text1"/>
                <w:sz w:val="28"/>
                <w:szCs w:val="28"/>
                <w:lang w:eastAsia="ru-RU"/>
              </w:rPr>
              <w:lastRenderedPageBreak/>
              <w:t>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lastRenderedPageBreak/>
              <w:t xml:space="preserve">Сюжетно-ролевые, подвижные и народные игры, инсценировки, </w:t>
            </w:r>
            <w:r w:rsidRPr="002A1071">
              <w:rPr>
                <w:rFonts w:ascii="Times New Roman" w:eastAsia="Times New Roman" w:hAnsi="Times New Roman" w:cs="Times New Roman"/>
                <w:color w:val="000000" w:themeColor="text1"/>
                <w:sz w:val="28"/>
                <w:szCs w:val="28"/>
                <w:lang w:eastAsia="ru-RU"/>
              </w:rPr>
              <w:lastRenderedPageBreak/>
              <w:t>рассматривание иллюстраций, фотографий, рисование, лепка.</w:t>
            </w:r>
            <w:proofErr w:type="gramEnd"/>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lastRenderedPageBreak/>
              <w:t>Формирование уважительного отношения и чувства принадлежности к своей семье и</w:t>
            </w:r>
          </w:p>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обществу.</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сюжетн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ролевые игры, театрализованные игры, подвижные игры, народные игры, дидактические игры, подвижные игры, настольно-печатные игры, чтение художественной литературы, досуги, праздники, активизирующее игру проблемное общение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воспитателей с детьми</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Рассказ и показ воспитателя, беседы, поручения, использование естественно возникающих ситуаций.</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Самостоятельные игры различного вида, инсценировка знакомых литературных произведений, кукольный театр, рассматривание иллюстраций, сюжетных картинок.</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позитивных установок к труду и творчеству.</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Разыгрывание игровых ситуаций,</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Игры-занятия, игр</w:t>
            </w:r>
            <w:proofErr w:type="gramStart"/>
            <w:r w:rsidRPr="002A1071">
              <w:rPr>
                <w:rFonts w:ascii="Times New Roman" w:eastAsia="Times New Roman" w:hAnsi="Times New Roman" w:cs="Times New Roman"/>
                <w:color w:val="000000" w:themeColor="text1"/>
                <w:sz w:val="28"/>
                <w:szCs w:val="28"/>
                <w:lang w:eastAsia="ru-RU"/>
              </w:rPr>
              <w:t>ы-</w:t>
            </w:r>
            <w:proofErr w:type="gramEnd"/>
            <w:r w:rsidRPr="002A1071">
              <w:rPr>
                <w:rFonts w:ascii="Times New Roman" w:eastAsia="Times New Roman" w:hAnsi="Times New Roman" w:cs="Times New Roman"/>
                <w:color w:val="000000" w:themeColor="text1"/>
                <w:sz w:val="28"/>
                <w:szCs w:val="28"/>
                <w:lang w:eastAsia="ru-RU"/>
              </w:rPr>
              <w:t xml:space="preserve"> упражнения,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в структуре занятия, занятия по ручному труду, дежурства, экскурсии, поручения, показ, объяснение, личный пример педагога, коллективный труд:</w:t>
            </w:r>
            <w:proofErr w:type="gramEnd"/>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-труд рядом, общий труд, огород на окне, труд в природе, работа в тематических уголках, праздники, досуги, экспериментальная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деятельность, экскурсии за пределы детского сада, туристические походы, трудовая мастерская</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Утренний приём, завтрак, занятия, игра, одевание на прогулку, прогулка,</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возвращение с прогулки, обед, подготовка ко сну, подъём после сна, полдник, игры, подготовка к вечерней прогулке, вечерняя прогулка</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настольные игры, сюжетно-ролевые игры, игры бытового характера, народные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изготовление игрушек из бумаги, изготовление игрушек из природного материала, рассматривание иллюстраций, фотографий, картинок, самостоятельные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 инсценировки,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ремонт книг</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t>Формирование основ экологического сознания.</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Занятия. Интегрированные </w:t>
            </w:r>
            <w:r w:rsidRPr="002A1071">
              <w:rPr>
                <w:rFonts w:ascii="Times New Roman" w:eastAsia="Times New Roman" w:hAnsi="Times New Roman" w:cs="Times New Roman"/>
                <w:color w:val="000000" w:themeColor="text1"/>
                <w:sz w:val="28"/>
                <w:szCs w:val="28"/>
                <w:lang w:eastAsia="ru-RU"/>
              </w:rPr>
              <w:lastRenderedPageBreak/>
              <w:t>занятия.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Беседа. Экспериментирование. Проектная деятельность. Проблемно-поисковые ситуации.</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Конкурсы. Викторины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Труд в уголке природы, огороде.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Игр</w:t>
            </w:r>
            <w:proofErr w:type="gramStart"/>
            <w:r w:rsidRPr="002A1071">
              <w:rPr>
                <w:rFonts w:ascii="Times New Roman" w:eastAsia="Times New Roman" w:hAnsi="Times New Roman" w:cs="Times New Roman"/>
                <w:color w:val="000000" w:themeColor="text1"/>
                <w:sz w:val="28"/>
                <w:szCs w:val="28"/>
                <w:lang w:eastAsia="ru-RU"/>
              </w:rPr>
              <w:t>ы-</w:t>
            </w:r>
            <w:proofErr w:type="gramEnd"/>
            <w:r w:rsidRPr="002A1071">
              <w:rPr>
                <w:rFonts w:ascii="Times New Roman" w:eastAsia="Times New Roman" w:hAnsi="Times New Roman" w:cs="Times New Roman"/>
                <w:color w:val="000000" w:themeColor="text1"/>
                <w:sz w:val="28"/>
                <w:szCs w:val="28"/>
                <w:lang w:eastAsia="ru-RU"/>
              </w:rPr>
              <w:t xml:space="preserve"> экспериментирования Дидактические игры. Театрализованные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Развивающие игры. Сюжетно-ролевые игры. Чтение. Целевые прогулки. Экскурсии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Народные игры. Праздники, развлечения (в т.ч. фольклорные).</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Видео просмотры Организация тематических выставок. Создание музейных уголков.</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Календарь природы.</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Беседа. Развивающие </w:t>
            </w:r>
            <w:r w:rsidRPr="002A1071">
              <w:rPr>
                <w:rFonts w:ascii="Times New Roman" w:eastAsia="Times New Roman" w:hAnsi="Times New Roman" w:cs="Times New Roman"/>
                <w:color w:val="000000" w:themeColor="text1"/>
                <w:sz w:val="28"/>
                <w:szCs w:val="28"/>
                <w:lang w:eastAsia="ru-RU"/>
              </w:rPr>
              <w:lastRenderedPageBreak/>
              <w:t>игры. Игровые задания.</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 Развивающие игры. Подвижные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Игры-экспериментирования. На прогулке наблюдение за природными явлениями.</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Дидактические игры. </w:t>
            </w:r>
            <w:r w:rsidRPr="002A1071">
              <w:rPr>
                <w:rFonts w:ascii="Times New Roman" w:eastAsia="Times New Roman" w:hAnsi="Times New Roman" w:cs="Times New Roman"/>
                <w:color w:val="000000" w:themeColor="text1"/>
                <w:sz w:val="28"/>
                <w:szCs w:val="28"/>
                <w:lang w:eastAsia="ru-RU"/>
              </w:rPr>
              <w:lastRenderedPageBreak/>
              <w:t>Театрализованные игры. Сюжетно-ролевые игры. Развивающие игры.</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Игры-экспериментирования. Игры с природным материалом. Наблюдение в уголке природы. Труд в уголке природы, огороде. Продуктивная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Календарь природы.</w:t>
            </w:r>
          </w:p>
        </w:tc>
      </w:tr>
      <w:tr w:rsidR="008334A4" w:rsidRPr="002A1071" w:rsidTr="008334A4">
        <w:tc>
          <w:tcPr>
            <w:tcW w:w="4989" w:type="dxa"/>
            <w:gridSpan w:val="3"/>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i/>
                <w:iCs/>
                <w:color w:val="000000" w:themeColor="text1"/>
                <w:sz w:val="28"/>
                <w:szCs w:val="28"/>
                <w:lang w:eastAsia="ru-RU"/>
              </w:rPr>
              <w:lastRenderedPageBreak/>
              <w:t>Формирование основ безопасности.</w:t>
            </w:r>
          </w:p>
        </w:tc>
      </w:tr>
      <w:tr w:rsidR="008334A4" w:rsidRPr="002A1071" w:rsidTr="008334A4">
        <w:tc>
          <w:tcPr>
            <w:tcW w:w="1704"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занятия</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игровые упражнения</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индивидуальная работа</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игры-забавы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игры-драматизации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досуги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театрализации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беседы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разыгрывание сюжета экспериментирование – слушание и проигрывание коротких текстов (стихов, рассказов, сказок), познавательных </w:t>
            </w:r>
            <w:r w:rsidRPr="002A1071">
              <w:rPr>
                <w:rFonts w:ascii="Times New Roman" w:eastAsia="Times New Roman" w:hAnsi="Times New Roman" w:cs="Times New Roman"/>
                <w:color w:val="000000" w:themeColor="text1"/>
                <w:sz w:val="28"/>
                <w:szCs w:val="28"/>
                <w:lang w:eastAsia="ru-RU"/>
              </w:rPr>
              <w:lastRenderedPageBreak/>
              <w:t>сюжетов</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упражнения подражательного и имитационного характера</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активизирующее общение педагога с детьми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в книжном уголке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чтение литературы с рассматриванием иллюстраций и тематических картинок</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использование информационн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компьютерных технологий и технических средств обучения (презентации, видеофильмы, мультфильмы)</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трудовая деятельность</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игровые тренинги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составление историй, рассказов</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с рабочей тетрадью</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творческое задание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обсуждение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игровые ситуации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пространственное моделирование</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работа в тематических уголках</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целевые прогулки</w:t>
            </w:r>
          </w:p>
          <w:p w:rsidR="008334A4" w:rsidRPr="002A1071" w:rsidRDefault="008334A4" w:rsidP="002A1071">
            <w:pPr>
              <w:numPr>
                <w:ilvl w:val="0"/>
                <w:numId w:val="37"/>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встречи с представителями ГИБДД</w:t>
            </w:r>
          </w:p>
        </w:tc>
        <w:tc>
          <w:tcPr>
            <w:tcW w:w="1491"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lastRenderedPageBreak/>
              <w:t>- во всех режимных моментах: утренний прием, утренняя гимнастика, приемы пищи, занятия, самостоятельная деятельность, прогулка, подготовка ко сну, дневной</w:t>
            </w:r>
            <w:proofErr w:type="gramEnd"/>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сон</w:t>
            </w:r>
          </w:p>
        </w:tc>
        <w:tc>
          <w:tcPr>
            <w:tcW w:w="1612" w:type="dxa"/>
            <w:tcBorders>
              <w:top w:val="outset" w:sz="6" w:space="0" w:color="000000"/>
              <w:left w:val="outset" w:sz="6" w:space="0" w:color="000000"/>
              <w:bottom w:val="outset" w:sz="6" w:space="0" w:color="000000"/>
              <w:right w:val="outset" w:sz="6" w:space="0" w:color="000000"/>
            </w:tcBorders>
            <w:shd w:val="clear" w:color="auto" w:fill="FFFFFF"/>
            <w:tcMar>
              <w:top w:w="0" w:type="dxa"/>
              <w:left w:w="0" w:type="dxa"/>
              <w:bottom w:w="0" w:type="dxa"/>
              <w:right w:w="0" w:type="dxa"/>
            </w:tcMar>
            <w:vAlign w:val="center"/>
            <w:hideMark/>
          </w:tcPr>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игры-забавы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дидактические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подвижные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сюжетно-ролевые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рассматривание иллюстраций и тематических картинок</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настольно-печатные игры</w:t>
            </w:r>
          </w:p>
          <w:p w:rsidR="008334A4" w:rsidRPr="002A1071" w:rsidRDefault="008334A4" w:rsidP="002A1071">
            <w:pPr>
              <w:numPr>
                <w:ilvl w:val="0"/>
                <w:numId w:val="38"/>
              </w:num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творческая деятельность</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ind w:left="67"/>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8334A4" w:rsidRPr="002A1071" w:rsidRDefault="008334A4" w:rsidP="002A1071">
            <w:pPr>
              <w:spacing w:after="0" w:line="240" w:lineRule="auto"/>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tc>
      </w:tr>
    </w:tbl>
    <w:p w:rsidR="00C9753B" w:rsidRPr="002A1071"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9753B" w:rsidRPr="002A1071"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9753B" w:rsidRDefault="00C9753B"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386136" w:rsidRDefault="00386136"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386136" w:rsidRPr="002A1071" w:rsidRDefault="00386136" w:rsidP="002A1071">
      <w:pPr>
        <w:shd w:val="clear" w:color="auto" w:fill="FFFFFF"/>
        <w:spacing w:after="0" w:line="240" w:lineRule="auto"/>
        <w:rPr>
          <w:rFonts w:ascii="Times New Roman" w:eastAsia="Times New Roman" w:hAnsi="Times New Roman" w:cs="Times New Roman"/>
          <w:b/>
          <w:bCs/>
          <w:color w:val="000000" w:themeColor="text1"/>
          <w:sz w:val="28"/>
          <w:szCs w:val="28"/>
          <w:lang w:eastAsia="ru-RU"/>
        </w:rPr>
      </w:pPr>
    </w:p>
    <w:p w:rsidR="00C34E21" w:rsidRPr="00386136" w:rsidRDefault="008334A4" w:rsidP="002A1071">
      <w:pPr>
        <w:pStyle w:val="a6"/>
        <w:numPr>
          <w:ilvl w:val="1"/>
          <w:numId w:val="45"/>
        </w:num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386136">
        <w:rPr>
          <w:rFonts w:ascii="Times New Roman" w:eastAsia="Times New Roman" w:hAnsi="Times New Roman" w:cs="Times New Roman"/>
          <w:b/>
          <w:bCs/>
          <w:i/>
          <w:color w:val="000000" w:themeColor="text1"/>
          <w:sz w:val="28"/>
          <w:szCs w:val="28"/>
          <w:lang w:eastAsia="ru-RU"/>
        </w:rPr>
        <w:lastRenderedPageBreak/>
        <w:t>ОСОБЕННОСТИ ВЗАИМОДЕЙСТВИЯ ПЕДАГОГИЧЕСКОГО КОЛЛЕКТИВА</w:t>
      </w:r>
    </w:p>
    <w:p w:rsidR="008334A4" w:rsidRPr="00386136" w:rsidRDefault="008334A4" w:rsidP="002A1071">
      <w:pPr>
        <w:pStyle w:val="a6"/>
        <w:shd w:val="clear" w:color="auto" w:fill="FFFFFF"/>
        <w:spacing w:after="0" w:line="240" w:lineRule="auto"/>
        <w:ind w:left="1080"/>
        <w:jc w:val="center"/>
        <w:rPr>
          <w:rFonts w:ascii="Times New Roman" w:eastAsia="Times New Roman" w:hAnsi="Times New Roman" w:cs="Times New Roman"/>
          <w:i/>
          <w:color w:val="000000" w:themeColor="text1"/>
          <w:sz w:val="28"/>
          <w:szCs w:val="28"/>
          <w:lang w:eastAsia="ru-RU"/>
        </w:rPr>
      </w:pPr>
      <w:r w:rsidRPr="00386136">
        <w:rPr>
          <w:rFonts w:ascii="Times New Roman" w:eastAsia="Times New Roman" w:hAnsi="Times New Roman" w:cs="Times New Roman"/>
          <w:b/>
          <w:bCs/>
          <w:i/>
          <w:color w:val="000000" w:themeColor="text1"/>
          <w:sz w:val="28"/>
          <w:szCs w:val="28"/>
          <w:lang w:eastAsia="ru-RU"/>
        </w:rPr>
        <w:t>С СЕМЬЯМИ ВОСПИТАННИКОВ.</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Детские дошкольные учреждения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w:t>
      </w:r>
      <w:r w:rsidRPr="002A1071">
        <w:rPr>
          <w:rFonts w:ascii="Times New Roman" w:eastAsia="Times New Roman" w:hAnsi="Times New Roman" w:cs="Times New Roman"/>
          <w:b/>
          <w:bCs/>
          <w:color w:val="000000" w:themeColor="text1"/>
          <w:sz w:val="28"/>
          <w:szCs w:val="28"/>
          <w:lang w:eastAsia="ru-RU"/>
        </w:rPr>
        <w:t>формы работы</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и в групповых уголках.</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w:t>
      </w:r>
      <w:r w:rsidRPr="002A1071">
        <w:rPr>
          <w:rFonts w:ascii="Times New Roman" w:eastAsia="Times New Roman" w:hAnsi="Times New Roman" w:cs="Times New Roman"/>
          <w:color w:val="000000" w:themeColor="text1"/>
          <w:sz w:val="28"/>
          <w:szCs w:val="28"/>
          <w:lang w:eastAsia="ru-RU"/>
        </w:rPr>
        <w:lastRenderedPageBreak/>
        <w:t>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color w:val="000000" w:themeColor="text1"/>
          <w:sz w:val="28"/>
          <w:szCs w:val="28"/>
          <w:lang w:eastAsia="ru-RU"/>
        </w:rPr>
        <w:t>Дни открытых дверей, открытые занятия, тематические развлечения, праздники, конкурсы, викторины, игры.</w:t>
      </w:r>
      <w:proofErr w:type="gramEnd"/>
      <w:r w:rsidRPr="002A1071">
        <w:rPr>
          <w:rFonts w:ascii="Times New Roman" w:eastAsia="Times New Roman" w:hAnsi="Times New Roman" w:cs="Times New Roman"/>
          <w:color w:val="000000" w:themeColor="text1"/>
          <w:sz w:val="28"/>
          <w:szCs w:val="28"/>
          <w:lang w:eastAsia="ru-RU"/>
        </w:rPr>
        <w:t xml:space="preserve"> Эти формы дают возможность показать родителям (законным представителям) </w:t>
      </w:r>
      <w:r w:rsidR="00732F59" w:rsidRPr="002A1071">
        <w:rPr>
          <w:rFonts w:ascii="Times New Roman" w:eastAsia="Times New Roman" w:hAnsi="Times New Roman" w:cs="Times New Roman"/>
          <w:color w:val="000000" w:themeColor="text1"/>
          <w:sz w:val="28"/>
          <w:szCs w:val="28"/>
          <w:lang w:eastAsia="ru-RU"/>
        </w:rPr>
        <w:t xml:space="preserve">воспитанников работу </w:t>
      </w:r>
      <w:r w:rsidRPr="002A1071">
        <w:rPr>
          <w:rFonts w:ascii="Times New Roman" w:eastAsia="Times New Roman" w:hAnsi="Times New Roman" w:cs="Times New Roman"/>
          <w:color w:val="000000" w:themeColor="text1"/>
          <w:sz w:val="28"/>
          <w:szCs w:val="28"/>
          <w:lang w:eastAsia="ru-RU"/>
        </w:rPr>
        <w:t xml:space="preserve">ДОУ, методы </w:t>
      </w:r>
      <w:proofErr w:type="gramStart"/>
      <w:r w:rsidRPr="002A1071">
        <w:rPr>
          <w:rFonts w:ascii="Times New Roman" w:eastAsia="Times New Roman" w:hAnsi="Times New Roman" w:cs="Times New Roman"/>
          <w:color w:val="000000" w:themeColor="text1"/>
          <w:sz w:val="28"/>
          <w:szCs w:val="28"/>
          <w:lang w:eastAsia="ru-RU"/>
        </w:rPr>
        <w:t>обучении</w:t>
      </w:r>
      <w:proofErr w:type="gramEnd"/>
      <w:r w:rsidRPr="002A1071">
        <w:rPr>
          <w:rFonts w:ascii="Times New Roman" w:eastAsia="Times New Roman" w:hAnsi="Times New Roman" w:cs="Times New Roman"/>
          <w:color w:val="000000" w:themeColor="text1"/>
          <w:sz w:val="28"/>
          <w:szCs w:val="28"/>
          <w:lang w:eastAsia="ru-RU"/>
        </w:rPr>
        <w:t xml:space="preserve"> и воспитания детей, которые могут быть использованы и в семье</w:t>
      </w:r>
      <w:r w:rsidR="00732F59" w:rsidRPr="002A1071">
        <w:rPr>
          <w:rFonts w:ascii="Times New Roman" w:eastAsia="Times New Roman" w:hAnsi="Times New Roman" w:cs="Times New Roman"/>
          <w:color w:val="000000" w:themeColor="text1"/>
          <w:sz w:val="28"/>
          <w:szCs w:val="28"/>
          <w:lang w:eastAsia="ru-RU"/>
        </w:rPr>
        <w:t xml:space="preserve">. Такое проникновение в жизнь </w:t>
      </w:r>
      <w:r w:rsidRPr="002A1071">
        <w:rPr>
          <w:rFonts w:ascii="Times New Roman" w:eastAsia="Times New Roman" w:hAnsi="Times New Roman" w:cs="Times New Roman"/>
          <w:color w:val="000000" w:themeColor="text1"/>
          <w:sz w:val="28"/>
          <w:szCs w:val="28"/>
          <w:lang w:eastAsia="ru-RU"/>
        </w:rPr>
        <w:t xml:space="preserve">ДОУ позволяет родителям (законным представителям) увидеть своего ребенка в детском коллективе. Педагог </w:t>
      </w:r>
      <w:proofErr w:type="gramStart"/>
      <w:r w:rsidRPr="002A1071">
        <w:rPr>
          <w:rFonts w:ascii="Times New Roman" w:eastAsia="Times New Roman" w:hAnsi="Times New Roman" w:cs="Times New Roman"/>
          <w:color w:val="000000" w:themeColor="text1"/>
          <w:sz w:val="28"/>
          <w:szCs w:val="28"/>
          <w:lang w:eastAsia="ru-RU"/>
        </w:rPr>
        <w:t>обращает внимание</w:t>
      </w:r>
      <w:proofErr w:type="gramEnd"/>
      <w:r w:rsidRPr="002A1071">
        <w:rPr>
          <w:rFonts w:ascii="Times New Roman" w:eastAsia="Times New Roman" w:hAnsi="Times New Roman" w:cs="Times New Roman"/>
          <w:color w:val="000000" w:themeColor="text1"/>
          <w:sz w:val="28"/>
          <w:szCs w:val="28"/>
          <w:lang w:eastAsia="ru-RU"/>
        </w:rPr>
        <w:t xml:space="preserve"> родительской общественности на характер взаимоотношений детей в играх, на занятиях, в быту.</w:t>
      </w:r>
    </w:p>
    <w:p w:rsidR="008334A4" w:rsidRPr="002A1071" w:rsidRDefault="008334A4" w:rsidP="002A1071">
      <w:pPr>
        <w:numPr>
          <w:ilvl w:val="0"/>
          <w:numId w:val="40"/>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Наглядная информация, раз</w:t>
      </w:r>
      <w:r w:rsidR="00732F59" w:rsidRPr="002A1071">
        <w:rPr>
          <w:rFonts w:ascii="Times New Roman" w:eastAsia="Times New Roman" w:hAnsi="Times New Roman" w:cs="Times New Roman"/>
          <w:color w:val="000000" w:themeColor="text1"/>
          <w:sz w:val="28"/>
          <w:szCs w:val="28"/>
          <w:lang w:eastAsia="ru-RU"/>
        </w:rPr>
        <w:t xml:space="preserve">мещенная на официальном сайте </w:t>
      </w:r>
      <w:r w:rsidRPr="002A1071">
        <w:rPr>
          <w:rFonts w:ascii="Times New Roman" w:eastAsia="Times New Roman" w:hAnsi="Times New Roman" w:cs="Times New Roman"/>
          <w:color w:val="000000" w:themeColor="text1"/>
          <w:sz w:val="28"/>
          <w:szCs w:val="28"/>
          <w:lang w:eastAsia="ru-RU"/>
        </w:rPr>
        <w:t>ДОУ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w:t>
      </w:r>
      <w:r w:rsidR="00732F59" w:rsidRPr="002A1071">
        <w:rPr>
          <w:rFonts w:ascii="Times New Roman" w:eastAsia="Times New Roman" w:hAnsi="Times New Roman" w:cs="Times New Roman"/>
          <w:color w:val="000000" w:themeColor="text1"/>
          <w:sz w:val="28"/>
          <w:szCs w:val="28"/>
          <w:lang w:eastAsia="ru-RU"/>
        </w:rPr>
        <w:t xml:space="preserve">изнь детей в ДОУ </w:t>
      </w:r>
      <w:r w:rsidRPr="002A1071">
        <w:rPr>
          <w:rFonts w:ascii="Times New Roman" w:eastAsia="Times New Roman" w:hAnsi="Times New Roman" w:cs="Times New Roman"/>
          <w:color w:val="000000" w:themeColor="text1"/>
          <w:sz w:val="28"/>
          <w:szCs w:val="28"/>
          <w:lang w:eastAsia="ru-RU"/>
        </w:rPr>
        <w:t xml:space="preserve">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w:t>
      </w:r>
      <w:r w:rsidR="00732F59" w:rsidRPr="002A1071">
        <w:rPr>
          <w:rFonts w:ascii="Times New Roman" w:eastAsia="Times New Roman" w:hAnsi="Times New Roman" w:cs="Times New Roman"/>
          <w:color w:val="000000" w:themeColor="text1"/>
          <w:sz w:val="28"/>
          <w:szCs w:val="28"/>
          <w:lang w:eastAsia="ru-RU"/>
        </w:rPr>
        <w:t xml:space="preserve">менты и распорядительные акты ДОУ. </w:t>
      </w:r>
      <w:proofErr w:type="gramStart"/>
      <w:r w:rsidRPr="002A1071">
        <w:rPr>
          <w:rFonts w:ascii="Times New Roman" w:eastAsia="Times New Roman" w:hAnsi="Times New Roman" w:cs="Times New Roman"/>
          <w:color w:val="000000" w:themeColor="text1"/>
          <w:sz w:val="28"/>
          <w:szCs w:val="28"/>
          <w:lang w:eastAsia="ru-RU"/>
        </w:rPr>
        <w:t>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 п.</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lastRenderedPageBreak/>
        <w:t>Работа с родителями в группах раннего возраста. </w:t>
      </w:r>
      <w:r w:rsidRPr="002A1071">
        <w:rPr>
          <w:rFonts w:ascii="Times New Roman" w:eastAsia="Times New Roman" w:hAnsi="Times New Roman" w:cs="Times New Roman"/>
          <w:color w:val="000000" w:themeColor="text1"/>
          <w:sz w:val="28"/>
          <w:szCs w:val="28"/>
          <w:lang w:eastAsia="ru-RU"/>
        </w:rPr>
        <w:t>Первые дни посе</w:t>
      </w:r>
      <w:r w:rsidR="00732F59" w:rsidRPr="002A1071">
        <w:rPr>
          <w:rFonts w:ascii="Times New Roman" w:eastAsia="Times New Roman" w:hAnsi="Times New Roman" w:cs="Times New Roman"/>
          <w:color w:val="000000" w:themeColor="text1"/>
          <w:sz w:val="28"/>
          <w:szCs w:val="28"/>
          <w:lang w:eastAsia="ru-RU"/>
        </w:rPr>
        <w:t xml:space="preserve">щения ребенком ДОУ </w:t>
      </w:r>
      <w:r w:rsidRPr="002A1071">
        <w:rPr>
          <w:rFonts w:ascii="Times New Roman" w:eastAsia="Times New Roman" w:hAnsi="Times New Roman" w:cs="Times New Roman"/>
          <w:color w:val="000000" w:themeColor="text1"/>
          <w:sz w:val="28"/>
          <w:szCs w:val="28"/>
          <w:lang w:eastAsia="ru-RU"/>
        </w:rPr>
        <w:t xml:space="preserve">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должен побеседовать с родителями (законными представ</w:t>
      </w:r>
      <w:r w:rsidR="00732F59" w:rsidRPr="002A1071">
        <w:rPr>
          <w:rFonts w:ascii="Times New Roman" w:eastAsia="Times New Roman" w:hAnsi="Times New Roman" w:cs="Times New Roman"/>
          <w:color w:val="000000" w:themeColor="text1"/>
          <w:sz w:val="28"/>
          <w:szCs w:val="28"/>
          <w:lang w:eastAsia="ru-RU"/>
        </w:rPr>
        <w:t>ителями) до</w:t>
      </w:r>
      <w:r w:rsidR="00187B05" w:rsidRPr="002A1071">
        <w:rPr>
          <w:rFonts w:ascii="Times New Roman" w:eastAsia="Times New Roman" w:hAnsi="Times New Roman" w:cs="Times New Roman"/>
          <w:color w:val="000000" w:themeColor="text1"/>
          <w:sz w:val="28"/>
          <w:szCs w:val="28"/>
          <w:lang w:eastAsia="ru-RU"/>
        </w:rPr>
        <w:t xml:space="preserve"> прихода ребенка в МКДОУ</w:t>
      </w:r>
      <w:r w:rsidR="00732F59" w:rsidRPr="002A1071">
        <w:rPr>
          <w:rFonts w:ascii="Times New Roman" w:eastAsia="Times New Roman" w:hAnsi="Times New Roman" w:cs="Times New Roman"/>
          <w:color w:val="000000" w:themeColor="text1"/>
          <w:sz w:val="28"/>
          <w:szCs w:val="28"/>
          <w:lang w:eastAsia="ru-RU"/>
        </w:rPr>
        <w:t xml:space="preserve">. </w:t>
      </w:r>
      <w:r w:rsidRPr="002A1071">
        <w:rPr>
          <w:rFonts w:ascii="Times New Roman" w:eastAsia="Times New Roman" w:hAnsi="Times New Roman" w:cs="Times New Roman"/>
          <w:color w:val="000000" w:themeColor="text1"/>
          <w:sz w:val="28"/>
          <w:szCs w:val="28"/>
          <w:lang w:eastAsia="ru-RU"/>
        </w:rPr>
        <w:t>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В младшей группе </w:t>
      </w:r>
      <w:r w:rsidRPr="002A1071">
        <w:rPr>
          <w:rFonts w:ascii="Times New Roman" w:eastAsia="Times New Roman" w:hAnsi="Times New Roman" w:cs="Times New Roman"/>
          <w:color w:val="000000" w:themeColor="text1"/>
          <w:sz w:val="28"/>
          <w:szCs w:val="28"/>
          <w:lang w:eastAsia="ru-RU"/>
        </w:rPr>
        <w:t>продолжается работа по педагогическому просвещению родителей, приобщение их к жизни детского сада.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lastRenderedPageBreak/>
        <w:t xml:space="preserve">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w:t>
      </w:r>
      <w:proofErr w:type="gramStart"/>
      <w:r w:rsidRPr="002A1071">
        <w:rPr>
          <w:rFonts w:ascii="Times New Roman" w:eastAsia="Times New Roman" w:hAnsi="Times New Roman" w:cs="Times New Roman"/>
          <w:color w:val="000000" w:themeColor="text1"/>
          <w:sz w:val="28"/>
          <w:szCs w:val="28"/>
          <w:lang w:eastAsia="ru-RU"/>
        </w:rPr>
        <w:t>к</w:t>
      </w:r>
      <w:proofErr w:type="gramEnd"/>
      <w:r w:rsidRPr="002A1071">
        <w:rPr>
          <w:rFonts w:ascii="Times New Roman" w:eastAsia="Times New Roman" w:hAnsi="Times New Roman" w:cs="Times New Roman"/>
          <w:color w:val="000000" w:themeColor="text1"/>
          <w:sz w:val="28"/>
          <w:szCs w:val="28"/>
          <w:lang w:eastAsia="ru-RU"/>
        </w:rPr>
        <w:t xml:space="preserve">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w:t>
      </w:r>
      <w:proofErr w:type="gramStart"/>
      <w:r w:rsidRPr="002A1071">
        <w:rPr>
          <w:rFonts w:ascii="Times New Roman" w:eastAsia="Times New Roman" w:hAnsi="Times New Roman" w:cs="Times New Roman"/>
          <w:color w:val="000000" w:themeColor="text1"/>
          <w:sz w:val="28"/>
          <w:szCs w:val="28"/>
          <w:lang w:eastAsia="ru-RU"/>
        </w:rPr>
        <w:t>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Все эти рекомендации следует оформить и разместить на информационном стенде для родителей (законных представителей) воспит</w:t>
      </w:r>
      <w:r w:rsidR="00732F59" w:rsidRPr="002A1071">
        <w:rPr>
          <w:rFonts w:ascii="Times New Roman" w:eastAsia="Times New Roman" w:hAnsi="Times New Roman" w:cs="Times New Roman"/>
          <w:color w:val="000000" w:themeColor="text1"/>
          <w:sz w:val="28"/>
          <w:szCs w:val="28"/>
          <w:lang w:eastAsia="ru-RU"/>
        </w:rPr>
        <w:t>анников, на официальном сайте МК</w:t>
      </w:r>
      <w:r w:rsidRPr="002A1071">
        <w:rPr>
          <w:rFonts w:ascii="Times New Roman" w:eastAsia="Times New Roman" w:hAnsi="Times New Roman" w:cs="Times New Roman"/>
          <w:color w:val="000000" w:themeColor="text1"/>
          <w:sz w:val="28"/>
          <w:szCs w:val="28"/>
          <w:lang w:eastAsia="ru-RU"/>
        </w:rPr>
        <w:t>ДОУ Детский с</w:t>
      </w:r>
      <w:r w:rsidR="00732F59" w:rsidRPr="002A1071">
        <w:rPr>
          <w:rFonts w:ascii="Times New Roman" w:eastAsia="Times New Roman" w:hAnsi="Times New Roman" w:cs="Times New Roman"/>
          <w:color w:val="000000" w:themeColor="text1"/>
          <w:sz w:val="28"/>
          <w:szCs w:val="28"/>
          <w:lang w:eastAsia="ru-RU"/>
        </w:rPr>
        <w:t>ад</w:t>
      </w:r>
      <w:r w:rsidRPr="002A1071">
        <w:rPr>
          <w:rFonts w:ascii="Times New Roman" w:eastAsia="Times New Roman" w:hAnsi="Times New Roman" w:cs="Times New Roman"/>
          <w:color w:val="000000" w:themeColor="text1"/>
          <w:sz w:val="28"/>
          <w:szCs w:val="28"/>
          <w:lang w:eastAsia="ru-RU"/>
        </w:rPr>
        <w:t>.</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Работа с родителями в средней группе</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начале учебного года педагогам, необходимо выяснить, что изменилось в</w:t>
      </w:r>
      <w:r w:rsidR="00732F59" w:rsidRPr="002A1071">
        <w:rPr>
          <w:rFonts w:ascii="Times New Roman" w:eastAsia="Times New Roman" w:hAnsi="Times New Roman" w:cs="Times New Roman"/>
          <w:color w:val="000000" w:themeColor="text1"/>
          <w:sz w:val="28"/>
          <w:szCs w:val="28"/>
          <w:lang w:eastAsia="ru-RU"/>
        </w:rPr>
        <w:t xml:space="preserve"> условиях жизни воспитанников МКДОУ. </w:t>
      </w:r>
      <w:r w:rsidRPr="002A1071">
        <w:rPr>
          <w:rFonts w:ascii="Times New Roman" w:eastAsia="Times New Roman" w:hAnsi="Times New Roman" w:cs="Times New Roman"/>
          <w:color w:val="000000" w:themeColor="text1"/>
          <w:sz w:val="28"/>
          <w:szCs w:val="28"/>
          <w:lang w:eastAsia="ru-RU"/>
        </w:rPr>
        <w:t>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w:t>
      </w:r>
      <w:proofErr w:type="gramStart"/>
      <w:r w:rsidRPr="002A1071">
        <w:rPr>
          <w:rFonts w:ascii="Times New Roman" w:eastAsia="Times New Roman" w:hAnsi="Times New Roman" w:cs="Times New Roman"/>
          <w:color w:val="000000" w:themeColor="text1"/>
          <w:sz w:val="28"/>
          <w:szCs w:val="28"/>
          <w:lang w:eastAsia="ru-RU"/>
        </w:rPr>
        <w:t>со</w:t>
      </w:r>
      <w:proofErr w:type="gramEnd"/>
      <w:r w:rsidRPr="002A1071">
        <w:rPr>
          <w:rFonts w:ascii="Times New Roman" w:eastAsia="Times New Roman" w:hAnsi="Times New Roman" w:cs="Times New Roman"/>
          <w:color w:val="000000" w:themeColor="text1"/>
          <w:sz w:val="28"/>
          <w:szCs w:val="28"/>
          <w:lang w:eastAsia="ru-RU"/>
        </w:rPr>
        <w:t xml:space="preserve">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w:t>
      </w:r>
      <w:proofErr w:type="gramStart"/>
      <w:r w:rsidRPr="002A1071">
        <w:rPr>
          <w:rFonts w:ascii="Times New Roman" w:eastAsia="Times New Roman" w:hAnsi="Times New Roman" w:cs="Times New Roman"/>
          <w:color w:val="000000" w:themeColor="text1"/>
          <w:sz w:val="28"/>
          <w:szCs w:val="28"/>
          <w:lang w:eastAsia="ru-RU"/>
        </w:rPr>
        <w:t>конструировать надо поощрять</w:t>
      </w:r>
      <w:proofErr w:type="gramEnd"/>
      <w:r w:rsidRPr="002A1071">
        <w:rPr>
          <w:rFonts w:ascii="Times New Roman" w:eastAsia="Times New Roman" w:hAnsi="Times New Roman" w:cs="Times New Roman"/>
          <w:color w:val="000000" w:themeColor="text1"/>
          <w:sz w:val="28"/>
          <w:szCs w:val="28"/>
          <w:lang w:eastAsia="ru-RU"/>
        </w:rPr>
        <w:t>.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w:t>
      </w:r>
      <w:r w:rsidRPr="002A1071">
        <w:rPr>
          <w:rFonts w:ascii="Times New Roman" w:eastAsia="Times New Roman" w:hAnsi="Times New Roman" w:cs="Times New Roman"/>
          <w:color w:val="000000" w:themeColor="text1"/>
          <w:sz w:val="28"/>
          <w:szCs w:val="28"/>
          <w:lang w:eastAsia="ru-RU"/>
        </w:rPr>
        <w:lastRenderedPageBreak/>
        <w:t xml:space="preserve">внешний вид детей, так как они в состоянии замечать и самостоятельно устранять непорядок в одежде, прическе. </w:t>
      </w:r>
      <w:proofErr w:type="gramStart"/>
      <w:r w:rsidRPr="002A1071">
        <w:rPr>
          <w:rFonts w:ascii="Times New Roman" w:eastAsia="Times New Roman" w:hAnsi="Times New Roman" w:cs="Times New Roman"/>
          <w:color w:val="000000" w:themeColor="text1"/>
          <w:sz w:val="28"/>
          <w:szCs w:val="28"/>
          <w:lang w:eastAsia="ru-RU"/>
        </w:rPr>
        <w:t>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w:t>
      </w:r>
      <w:proofErr w:type="gramEnd"/>
      <w:r w:rsidRPr="002A1071">
        <w:rPr>
          <w:rFonts w:ascii="Times New Roman" w:eastAsia="Times New Roman" w:hAnsi="Times New Roman" w:cs="Times New Roman"/>
          <w:color w:val="000000" w:themeColor="text1"/>
          <w:sz w:val="28"/>
          <w:szCs w:val="28"/>
          <w:lang w:eastAsia="ru-RU"/>
        </w:rPr>
        <w:t xml:space="preserve">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На пятом году жизни ребенок в состоянии осознать нравственный смысл взаимоотношений людей, поступков героев художественных произведений. </w:t>
      </w:r>
      <w:proofErr w:type="gramStart"/>
      <w:r w:rsidRPr="002A1071">
        <w:rPr>
          <w:rFonts w:ascii="Times New Roman" w:eastAsia="Times New Roman" w:hAnsi="Times New Roman" w:cs="Times New Roman"/>
          <w:color w:val="000000" w:themeColor="text1"/>
          <w:sz w:val="28"/>
          <w:szCs w:val="28"/>
          <w:lang w:eastAsia="ru-RU"/>
        </w:rPr>
        <w:t>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w:t>
      </w:r>
      <w:proofErr w:type="gramEnd"/>
      <w:r w:rsidRPr="002A1071">
        <w:rPr>
          <w:rFonts w:ascii="Times New Roman" w:eastAsia="Times New Roman" w:hAnsi="Times New Roman" w:cs="Times New Roman"/>
          <w:color w:val="000000" w:themeColor="text1"/>
          <w:sz w:val="28"/>
          <w:szCs w:val="28"/>
          <w:lang w:eastAsia="ru-RU"/>
        </w:rPr>
        <w:t xml:space="preserve"> </w:t>
      </w:r>
      <w:proofErr w:type="gramStart"/>
      <w:r w:rsidRPr="002A1071">
        <w:rPr>
          <w:rFonts w:ascii="Times New Roman" w:eastAsia="Times New Roman" w:hAnsi="Times New Roman" w:cs="Times New Roman"/>
          <w:color w:val="000000" w:themeColor="text1"/>
          <w:sz w:val="28"/>
          <w:szCs w:val="28"/>
          <w:lang w:eastAsia="ru-RU"/>
        </w:rPr>
        <w:t>Почему ты думаешь, что плохо?»).</w:t>
      </w:r>
      <w:proofErr w:type="gramEnd"/>
      <w:r w:rsidRPr="002A1071">
        <w:rPr>
          <w:rFonts w:ascii="Times New Roman" w:eastAsia="Times New Roman" w:hAnsi="Times New Roman" w:cs="Times New Roman"/>
          <w:color w:val="000000" w:themeColor="text1"/>
          <w:sz w:val="28"/>
          <w:szCs w:val="28"/>
          <w:lang w:eastAsia="ru-RU"/>
        </w:rPr>
        <w:t xml:space="preserve">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прочитанном.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roofErr w:type="gramStart"/>
      <w:r w:rsidRPr="002A1071">
        <w:rPr>
          <w:rFonts w:ascii="Times New Roman" w:eastAsia="Times New Roman" w:hAnsi="Times New Roman" w:cs="Times New Roman"/>
          <w:b/>
          <w:bCs/>
          <w:color w:val="000000" w:themeColor="text1"/>
          <w:sz w:val="28"/>
          <w:szCs w:val="28"/>
          <w:lang w:eastAsia="ru-RU"/>
        </w:rPr>
        <w:t>Работа с родителями детей старшей и подготовительной к школе групп</w:t>
      </w:r>
      <w:r w:rsidRPr="002A1071">
        <w:rPr>
          <w:rFonts w:ascii="Times New Roman" w:eastAsia="Times New Roman" w:hAnsi="Times New Roman" w:cs="Times New Roman"/>
          <w:color w:val="000000" w:themeColor="text1"/>
          <w:sz w:val="28"/>
          <w:szCs w:val="28"/>
          <w:lang w:eastAsia="ru-RU"/>
        </w:rPr>
        <w:t>.</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w:t>
      </w:r>
      <w:r w:rsidRPr="002A1071">
        <w:rPr>
          <w:rFonts w:ascii="Times New Roman" w:eastAsia="Times New Roman" w:hAnsi="Times New Roman" w:cs="Times New Roman"/>
          <w:color w:val="000000" w:themeColor="text1"/>
          <w:sz w:val="28"/>
          <w:szCs w:val="28"/>
          <w:lang w:eastAsia="ru-RU"/>
        </w:rPr>
        <w:lastRenderedPageBreak/>
        <w:t xml:space="preserve">родительском собрании, </w:t>
      </w:r>
      <w:proofErr w:type="gramStart"/>
      <w:r w:rsidRPr="002A1071">
        <w:rPr>
          <w:rFonts w:ascii="Times New Roman" w:eastAsia="Times New Roman" w:hAnsi="Times New Roman" w:cs="Times New Roman"/>
          <w:color w:val="000000" w:themeColor="text1"/>
          <w:sz w:val="28"/>
          <w:szCs w:val="28"/>
          <w:lang w:eastAsia="ru-RU"/>
        </w:rPr>
        <w:t>посвященном</w:t>
      </w:r>
      <w:proofErr w:type="gramEnd"/>
      <w:r w:rsidRPr="002A1071">
        <w:rPr>
          <w:rFonts w:ascii="Times New Roman" w:eastAsia="Times New Roman" w:hAnsi="Times New Roman" w:cs="Times New Roman"/>
          <w:color w:val="000000" w:themeColor="text1"/>
          <w:sz w:val="28"/>
          <w:szCs w:val="28"/>
          <w:lang w:eastAsia="ru-RU"/>
        </w:rPr>
        <w:t xml:space="preserve"> в том числе и задачам воспитания в сфере личностного развития воспитанников старшей группы, необходимо подчеркнуть, что по-прежнему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Участниками игр должны быть не только сверстники ребенка, но и взрослые члены семьи.</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Особое значение имеет совместный труд ребенка </w:t>
      </w:r>
      <w:proofErr w:type="gramStart"/>
      <w:r w:rsidRPr="002A1071">
        <w:rPr>
          <w:rFonts w:ascii="Times New Roman" w:eastAsia="Times New Roman" w:hAnsi="Times New Roman" w:cs="Times New Roman"/>
          <w:color w:val="000000" w:themeColor="text1"/>
          <w:sz w:val="28"/>
          <w:szCs w:val="28"/>
          <w:lang w:eastAsia="ru-RU"/>
        </w:rPr>
        <w:t>со</w:t>
      </w:r>
      <w:proofErr w:type="gramEnd"/>
      <w:r w:rsidRPr="002A1071">
        <w:rPr>
          <w:rFonts w:ascii="Times New Roman" w:eastAsia="Times New Roman" w:hAnsi="Times New Roman" w:cs="Times New Roman"/>
          <w:color w:val="000000" w:themeColor="text1"/>
          <w:sz w:val="28"/>
          <w:szCs w:val="28"/>
          <w:lang w:eastAsia="ru-RU"/>
        </w:rPr>
        <w:t xml:space="preserve">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w:t>
      </w:r>
      <w:r w:rsidRPr="002A1071">
        <w:rPr>
          <w:rFonts w:ascii="Times New Roman" w:eastAsia="Times New Roman" w:hAnsi="Times New Roman" w:cs="Times New Roman"/>
          <w:color w:val="000000" w:themeColor="text1"/>
          <w:sz w:val="28"/>
          <w:szCs w:val="28"/>
          <w:lang w:eastAsia="ru-RU"/>
        </w:rPr>
        <w:lastRenderedPageBreak/>
        <w:t>обязательно следует оценить работу ребенка, подчеркнуть, что трудились все вместе и в общем результате есть доля участия ребенка.</w:t>
      </w:r>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Знакомство детей с трудом взрослых и общественными явлениями, проводимое в ДОУ, должно продолжаться в семье. </w:t>
      </w:r>
      <w:proofErr w:type="gramStart"/>
      <w:r w:rsidRPr="002A1071">
        <w:rPr>
          <w:rFonts w:ascii="Times New Roman" w:eastAsia="Times New Roman" w:hAnsi="Times New Roman" w:cs="Times New Roman"/>
          <w:color w:val="000000" w:themeColor="text1"/>
          <w:sz w:val="28"/>
          <w:szCs w:val="28"/>
          <w:lang w:eastAsia="ru-RU"/>
        </w:rPr>
        <w:t>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w:t>
      </w:r>
      <w:r w:rsidR="00732F59" w:rsidRPr="002A1071">
        <w:rPr>
          <w:rFonts w:ascii="Times New Roman" w:eastAsia="Times New Roman" w:hAnsi="Times New Roman" w:cs="Times New Roman"/>
          <w:color w:val="000000" w:themeColor="text1"/>
          <w:sz w:val="28"/>
          <w:szCs w:val="28"/>
          <w:lang w:eastAsia="ru-RU"/>
        </w:rPr>
        <w:t>ной образовательной программе МК</w:t>
      </w:r>
      <w:r w:rsidRPr="002A1071">
        <w:rPr>
          <w:rFonts w:ascii="Times New Roman" w:eastAsia="Times New Roman" w:hAnsi="Times New Roman" w:cs="Times New Roman"/>
          <w:color w:val="000000" w:themeColor="text1"/>
          <w:sz w:val="28"/>
          <w:szCs w:val="28"/>
          <w:lang w:eastAsia="ru-RU"/>
        </w:rPr>
        <w:t>ДОУ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roofErr w:type="gramEnd"/>
    </w:p>
    <w:p w:rsidR="008334A4" w:rsidRPr="002A1071"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w:t>
      </w:r>
      <w:proofErr w:type="gramStart"/>
      <w:r w:rsidRPr="002A1071">
        <w:rPr>
          <w:rFonts w:ascii="Times New Roman" w:eastAsia="Times New Roman" w:hAnsi="Times New Roman" w:cs="Times New Roman"/>
          <w:color w:val="000000" w:themeColor="text1"/>
          <w:sz w:val="28"/>
          <w:szCs w:val="28"/>
          <w:lang w:eastAsia="ru-RU"/>
        </w:rPr>
        <w:t>и-</w:t>
      </w:r>
      <w:proofErr w:type="gramEnd"/>
      <w:r w:rsidRPr="002A1071">
        <w:rPr>
          <w:rFonts w:ascii="Times New Roman" w:eastAsia="Times New Roman" w:hAnsi="Times New Roman" w:cs="Times New Roman"/>
          <w:color w:val="000000" w:themeColor="text1"/>
          <w:sz w:val="28"/>
          <w:szCs w:val="28"/>
          <w:lang w:eastAsia="ru-RU"/>
        </w:rPr>
        <w:t xml:space="preserve"> малышки, оформить открытки, плакаты на определенную тему: «Москва — главный город России», «Моя Республика Башко</w:t>
      </w:r>
      <w:r w:rsidR="00732F59" w:rsidRPr="002A1071">
        <w:rPr>
          <w:rFonts w:ascii="Times New Roman" w:eastAsia="Times New Roman" w:hAnsi="Times New Roman" w:cs="Times New Roman"/>
          <w:color w:val="000000" w:themeColor="text1"/>
          <w:sz w:val="28"/>
          <w:szCs w:val="28"/>
          <w:lang w:eastAsia="ru-RU"/>
        </w:rPr>
        <w:t xml:space="preserve">ртостан», «Мое село </w:t>
      </w:r>
      <w:proofErr w:type="spellStart"/>
      <w:r w:rsidR="00732F59" w:rsidRPr="002A1071">
        <w:rPr>
          <w:rFonts w:ascii="Times New Roman" w:eastAsia="Times New Roman" w:hAnsi="Times New Roman" w:cs="Times New Roman"/>
          <w:color w:val="000000" w:themeColor="text1"/>
          <w:sz w:val="28"/>
          <w:szCs w:val="28"/>
          <w:lang w:eastAsia="ru-RU"/>
        </w:rPr>
        <w:t>Апанасенковское</w:t>
      </w:r>
      <w:proofErr w:type="spellEnd"/>
      <w:r w:rsidRPr="002A1071">
        <w:rPr>
          <w:rFonts w:ascii="Times New Roman" w:eastAsia="Times New Roman" w:hAnsi="Times New Roman" w:cs="Times New Roman"/>
          <w:color w:val="000000" w:themeColor="text1"/>
          <w:sz w:val="28"/>
          <w:szCs w:val="28"/>
          <w:lang w:eastAsia="ru-RU"/>
        </w:rPr>
        <w:t>»,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w:t>
      </w:r>
    </w:p>
    <w:p w:rsidR="008334A4" w:rsidRDefault="008334A4"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 завершающем родительском собрании в подготовительной к школе группе педаго</w:t>
      </w:r>
      <w:r w:rsidR="00732F59" w:rsidRPr="002A1071">
        <w:rPr>
          <w:rFonts w:ascii="Times New Roman" w:eastAsia="Times New Roman" w:hAnsi="Times New Roman" w:cs="Times New Roman"/>
          <w:color w:val="000000" w:themeColor="text1"/>
          <w:sz w:val="28"/>
          <w:szCs w:val="28"/>
          <w:lang w:eastAsia="ru-RU"/>
        </w:rPr>
        <w:t xml:space="preserve">ги подводят итоги проделанной МКДОУ Детский сад № 10 </w:t>
      </w:r>
      <w:r w:rsidRPr="002A1071">
        <w:rPr>
          <w:rFonts w:ascii="Times New Roman" w:eastAsia="Times New Roman" w:hAnsi="Times New Roman" w:cs="Times New Roman"/>
          <w:color w:val="000000" w:themeColor="text1"/>
          <w:sz w:val="28"/>
          <w:szCs w:val="28"/>
          <w:lang w:eastAsia="ru-RU"/>
        </w:rPr>
        <w:t xml:space="preserve">работы, знакомят родителей (законных представителей) с результатами освоения рабочей программы воспитания детьми, подчеркивает </w:t>
      </w:r>
      <w:proofErr w:type="gramStart"/>
      <w:r w:rsidRPr="002A1071">
        <w:rPr>
          <w:rFonts w:ascii="Times New Roman" w:eastAsia="Times New Roman" w:hAnsi="Times New Roman" w:cs="Times New Roman"/>
          <w:color w:val="000000" w:themeColor="text1"/>
          <w:sz w:val="28"/>
          <w:szCs w:val="28"/>
          <w:lang w:eastAsia="ru-RU"/>
        </w:rPr>
        <w:t>положительное</w:t>
      </w:r>
      <w:proofErr w:type="gramEnd"/>
      <w:r w:rsidRPr="002A1071">
        <w:rPr>
          <w:rFonts w:ascii="Times New Roman" w:eastAsia="Times New Roman" w:hAnsi="Times New Roman" w:cs="Times New Roman"/>
          <w:color w:val="000000" w:themeColor="text1"/>
          <w:sz w:val="28"/>
          <w:szCs w:val="28"/>
          <w:lang w:eastAsia="ru-RU"/>
        </w:rPr>
        <w:t>, что приобрели за дош</w:t>
      </w:r>
      <w:r w:rsidR="00732F59" w:rsidRPr="002A1071">
        <w:rPr>
          <w:rFonts w:ascii="Times New Roman" w:eastAsia="Times New Roman" w:hAnsi="Times New Roman" w:cs="Times New Roman"/>
          <w:color w:val="000000" w:themeColor="text1"/>
          <w:sz w:val="28"/>
          <w:szCs w:val="28"/>
          <w:lang w:eastAsia="ru-RU"/>
        </w:rPr>
        <w:t>кольные годы воспитанники МКДОУ Детский сад № 10</w:t>
      </w:r>
      <w:r w:rsidRPr="002A1071">
        <w:rPr>
          <w:rFonts w:ascii="Times New Roman" w:eastAsia="Times New Roman" w:hAnsi="Times New Roman" w:cs="Times New Roman"/>
          <w:color w:val="000000" w:themeColor="text1"/>
          <w:sz w:val="28"/>
          <w:szCs w:val="28"/>
          <w:lang w:eastAsia="ru-RU"/>
        </w:rPr>
        <w:t>.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386136" w:rsidRPr="002A1071" w:rsidRDefault="00386136"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CA274F" w:rsidRPr="002A1071" w:rsidRDefault="00CA274F" w:rsidP="002A1071">
      <w:pPr>
        <w:shd w:val="clear" w:color="auto" w:fill="FFFFFF"/>
        <w:spacing w:after="0" w:line="240" w:lineRule="auto"/>
        <w:ind w:left="36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lastRenderedPageBreak/>
        <w:t>3.</w:t>
      </w:r>
      <w:r w:rsidR="00386136">
        <w:rPr>
          <w:rFonts w:ascii="Times New Roman" w:eastAsia="Times New Roman" w:hAnsi="Times New Roman" w:cs="Times New Roman"/>
          <w:b/>
          <w:bCs/>
          <w:color w:val="000000" w:themeColor="text1"/>
          <w:sz w:val="28"/>
          <w:szCs w:val="28"/>
          <w:lang w:eastAsia="ru-RU"/>
        </w:rPr>
        <w:t>Организационный раздел</w:t>
      </w:r>
      <w:r w:rsidRPr="002A1071">
        <w:rPr>
          <w:rFonts w:ascii="Times New Roman" w:eastAsia="Times New Roman" w:hAnsi="Times New Roman" w:cs="Times New Roman"/>
          <w:b/>
          <w:bCs/>
          <w:color w:val="000000" w:themeColor="text1"/>
          <w:sz w:val="28"/>
          <w:szCs w:val="28"/>
          <w:lang w:eastAsia="ru-RU"/>
        </w:rPr>
        <w:t>.</w:t>
      </w:r>
    </w:p>
    <w:p w:rsidR="00CA274F" w:rsidRPr="002A1071" w:rsidRDefault="0019252A" w:rsidP="002A1071">
      <w:pPr>
        <w:shd w:val="clear" w:color="auto" w:fill="FFFFFF"/>
        <w:spacing w:after="0" w:line="240" w:lineRule="auto"/>
        <w:ind w:left="360"/>
        <w:jc w:val="center"/>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b/>
          <w:bCs/>
          <w:color w:val="000000" w:themeColor="text1"/>
          <w:sz w:val="28"/>
          <w:szCs w:val="28"/>
          <w:lang w:eastAsia="ru-RU"/>
        </w:rPr>
        <w:t>3.</w:t>
      </w:r>
      <w:r w:rsidRPr="00386136">
        <w:rPr>
          <w:rFonts w:ascii="Times New Roman" w:eastAsia="Times New Roman" w:hAnsi="Times New Roman" w:cs="Times New Roman"/>
          <w:b/>
          <w:bCs/>
          <w:i/>
          <w:color w:val="000000" w:themeColor="text1"/>
          <w:sz w:val="28"/>
          <w:szCs w:val="28"/>
          <w:lang w:eastAsia="ru-RU"/>
        </w:rPr>
        <w:t>1</w:t>
      </w:r>
      <w:r w:rsidR="00CA274F" w:rsidRPr="00386136">
        <w:rPr>
          <w:rFonts w:ascii="Times New Roman" w:eastAsia="Times New Roman" w:hAnsi="Times New Roman" w:cs="Times New Roman"/>
          <w:b/>
          <w:bCs/>
          <w:i/>
          <w:color w:val="000000" w:themeColor="text1"/>
          <w:sz w:val="28"/>
          <w:szCs w:val="28"/>
          <w:lang w:eastAsia="ru-RU"/>
        </w:rPr>
        <w:t>МАТЕРИАЛЬНО-ТЕХНИЧЕСКОЕ ОБЕСПЕЧЕНИЕ РАБОЧЕЙ ПРОГРАММЫ ВОСПИТАНИЯ.</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Цель создания развивающей предметно-пространственной среды в МКДОУ </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беспечить всестороннее развитие детей дошкольного возраста, в том числе и их нравственное развитие личности в социально-духовном плане, развития самостоятельности.</w:t>
      </w:r>
    </w:p>
    <w:p w:rsidR="00CA274F" w:rsidRPr="002A1071" w:rsidRDefault="00CA274F" w:rsidP="00386136">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Среда обеспечивает:</w:t>
      </w:r>
    </w:p>
    <w:p w:rsidR="00CA274F" w:rsidRPr="002A1071" w:rsidRDefault="00CA274F" w:rsidP="002A1071">
      <w:pPr>
        <w:numPr>
          <w:ilvl w:val="1"/>
          <w:numId w:val="4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CA274F" w:rsidRPr="002A1071" w:rsidRDefault="00CA274F" w:rsidP="002A1071">
      <w:pPr>
        <w:numPr>
          <w:ilvl w:val="1"/>
          <w:numId w:val="42"/>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учёт возрастных особенностей детей дошкольного возраста.</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Наполняемость развивающей предметно-пространственной среды ДОУ обеспечивает целостность воспитательного процесса в рамках реализации рабочей программы воспитания:</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художественной литературы;</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вид</w:t>
      </w:r>
      <w:proofErr w:type="gramStart"/>
      <w:r w:rsidRPr="002A1071">
        <w:rPr>
          <w:rFonts w:ascii="Times New Roman" w:eastAsia="Times New Roman" w:hAnsi="Times New Roman" w:cs="Times New Roman"/>
          <w:color w:val="000000" w:themeColor="text1"/>
          <w:sz w:val="28"/>
          <w:szCs w:val="28"/>
          <w:lang w:eastAsia="ru-RU"/>
        </w:rPr>
        <w:t>ео и ау</w:t>
      </w:r>
      <w:proofErr w:type="gramEnd"/>
      <w:r w:rsidRPr="002A1071">
        <w:rPr>
          <w:rFonts w:ascii="Times New Roman" w:eastAsia="Times New Roman" w:hAnsi="Times New Roman" w:cs="Times New Roman"/>
          <w:color w:val="000000" w:themeColor="text1"/>
          <w:sz w:val="28"/>
          <w:szCs w:val="28"/>
          <w:lang w:eastAsia="ru-RU"/>
        </w:rPr>
        <w:t>диоматериалов;</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наглядно-демонстрационного материала (картины, плакаты, тематические иллюстрации и т.п.);</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наличие демонстрационных технических средств (экран, телевизор, ноутбук, колонки и т.п.);</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оборудования для организации игровой деятельности (атрибуты для сюжетно-ролевых, театральных, дидактических игр);</w:t>
      </w:r>
    </w:p>
    <w:p w:rsidR="00CA274F" w:rsidRPr="002A1071" w:rsidRDefault="00CA274F" w:rsidP="002A1071">
      <w:pPr>
        <w:numPr>
          <w:ilvl w:val="0"/>
          <w:numId w:val="43"/>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подбор оборудования для организации детской трудовой деятельности (самообслуживание, бытовой труд, ручной труд).</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Материально-техническое оснащение развивающей предметн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пространственной среды изменяется и дополняется в соответствии с возрастом воспитанников и календарным планом воспитательной работы ДОУ на текущий учебный год.</w:t>
      </w:r>
    </w:p>
    <w:p w:rsidR="00CA274F" w:rsidRPr="002A1071" w:rsidRDefault="00CA274F"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CA274F" w:rsidRPr="00386136" w:rsidRDefault="00CA274F" w:rsidP="002A1071">
      <w:pPr>
        <w:pStyle w:val="a6"/>
        <w:numPr>
          <w:ilvl w:val="1"/>
          <w:numId w:val="49"/>
        </w:numPr>
        <w:shd w:val="clear" w:color="auto" w:fill="FFFFFF"/>
        <w:spacing w:after="0" w:line="240" w:lineRule="auto"/>
        <w:jc w:val="center"/>
        <w:rPr>
          <w:rFonts w:ascii="Times New Roman" w:eastAsia="Times New Roman" w:hAnsi="Times New Roman" w:cs="Times New Roman"/>
          <w:i/>
          <w:color w:val="000000" w:themeColor="text1"/>
          <w:sz w:val="28"/>
          <w:szCs w:val="28"/>
          <w:lang w:eastAsia="ru-RU"/>
        </w:rPr>
      </w:pPr>
      <w:r w:rsidRPr="00386136">
        <w:rPr>
          <w:rFonts w:ascii="Times New Roman" w:eastAsia="Times New Roman" w:hAnsi="Times New Roman" w:cs="Times New Roman"/>
          <w:b/>
          <w:bCs/>
          <w:i/>
          <w:color w:val="000000" w:themeColor="text1"/>
          <w:sz w:val="28"/>
          <w:szCs w:val="28"/>
          <w:lang w:eastAsia="ru-RU"/>
        </w:rPr>
        <w:t>ПЛАНИРОВАНИЕ ВОСПИТАТЕЛЬНОЙ РАБОТЫ.</w:t>
      </w:r>
    </w:p>
    <w:p w:rsidR="00CA274F" w:rsidRPr="002A1071" w:rsidRDefault="00CA274F" w:rsidP="002A1071">
      <w:pPr>
        <w:shd w:val="clear" w:color="auto" w:fill="FFFFFF"/>
        <w:spacing w:after="0" w:line="240" w:lineRule="auto"/>
        <w:ind w:left="288"/>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Воспитательный процесс следует строить, учитывая контингент воспитанников, их индивидуальные и возрастные особенности, социальный запрос их родителей (законных представителей).</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Планирование воспитательной работы должно обеспечить интеграцию разнообразного содержания форм работы с воспитанниками ДОУ  по всем образовательным областям ООП и направлениям рабочей программы воспитания во всех видах детской деятельности.</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При организации воспитательного процесса необходимо обеспечить единство воспитательных, развивающих и обучающих целей и задач. Построение воспитательного процесса с помощью календарного плана дает возможность достичь планируемых результатов освоения рабочей программы воспитания. Только ежеминутное сопровождение детей в вопросах воспитания дает большие возможности в развитии их личности.</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 xml:space="preserve">Решение похожих задач с постепенным их усложнением обеспечивает достижения единства воспитательных целей и преемственности в детском развитии на протяжении всего дошкольного возраста, органичное развитие личности детей в соответствии с их индивидуальными возможностями. Задачи, решаемые детьми в том или ином виде </w:t>
      </w:r>
      <w:r w:rsidRPr="002A1071">
        <w:rPr>
          <w:rFonts w:ascii="Times New Roman" w:eastAsia="Times New Roman" w:hAnsi="Times New Roman" w:cs="Times New Roman"/>
          <w:color w:val="000000" w:themeColor="text1"/>
          <w:sz w:val="28"/>
          <w:szCs w:val="28"/>
          <w:lang w:eastAsia="ru-RU"/>
        </w:rPr>
        <w:lastRenderedPageBreak/>
        <w:t>деятельности, не следует коренным образом менять, так как это может нарушить принцип систематичности и последовательности освоения материала и развития детей.</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Календарный план воспитательной работы ДОУ  должен отражать мероприятия, направленные на воспитание детей в сфере их личностного развития по каждому направлению рабочей программы воспитания, определять целевую аудиторию и ответственных за организацию запланированных мероприятий. С целью обеспечения реализации ООП и рабочей программы воспитания, календарный план воспитательной работы должен соответствовать комплексн</w:t>
      </w:r>
      <w:proofErr w:type="gramStart"/>
      <w:r w:rsidRPr="002A1071">
        <w:rPr>
          <w:rFonts w:ascii="Times New Roman" w:eastAsia="Times New Roman" w:hAnsi="Times New Roman" w:cs="Times New Roman"/>
          <w:color w:val="000000" w:themeColor="text1"/>
          <w:sz w:val="28"/>
          <w:szCs w:val="28"/>
          <w:lang w:eastAsia="ru-RU"/>
        </w:rPr>
        <w:t>о-</w:t>
      </w:r>
      <w:proofErr w:type="gramEnd"/>
      <w:r w:rsidRPr="002A1071">
        <w:rPr>
          <w:rFonts w:ascii="Times New Roman" w:eastAsia="Times New Roman" w:hAnsi="Times New Roman" w:cs="Times New Roman"/>
          <w:color w:val="000000" w:themeColor="text1"/>
          <w:sz w:val="28"/>
          <w:szCs w:val="28"/>
          <w:lang w:eastAsia="ru-RU"/>
        </w:rPr>
        <w:t xml:space="preserve"> тематическому планированию работы с воспитанниками ДОУ и отражаться в годовом плане работы.</w:t>
      </w:r>
    </w:p>
    <w:p w:rsidR="00CA274F" w:rsidRPr="002A1071" w:rsidRDefault="00CA274F"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r w:rsidRPr="002A1071">
        <w:rPr>
          <w:rFonts w:ascii="Times New Roman" w:eastAsia="Times New Roman" w:hAnsi="Times New Roman" w:cs="Times New Roman"/>
          <w:color w:val="000000" w:themeColor="text1"/>
          <w:sz w:val="28"/>
          <w:szCs w:val="28"/>
          <w:lang w:eastAsia="ru-RU"/>
        </w:rPr>
        <w:t>В связи с тем, что комплексно-тематическое планирование в ООП ДОУ  предусматривает разделение на периоды, каждая из которых может занимать от одной до четырех недель, то в календарном плане воспитательной работы ДОУ  должны отражаться мероприятия, обеспечивающие реализацию всех шести направлений рабочей программы воспитания, соответствующих тематике данного периода. Следует учитывать возможность интеграции разных направлений рабочей программы воспитания в одном мероприятии. Например, первая тема 2-х недельного периода в подготовительной группе – это «Детский сад», соответствующего мероприятия календарного плана воспитательной работы «День знаний» отразит работу по следующим направлениям: формирование личности ребенка, нравственное воспитание, развитие общения (беседа с детьми «О правилах общения учителя и ученика»); формирование уважительного отношения к истории своей страны и любви к Родине (тематическое развлечение «1-е сентября», тематическое занятие «День знаний»); формирование уважительного отношения и чувства принадлежности к своей семье и обществу (рассматривание картины, чтение литературы); формирование позитивных установок к труду и творчеству (беседа с детьми «О профессии учителя»); формирование основ безопасности (проведение инструктажей), с родителями (законными представителями) воспитанников - формирование личности ребенка, нравственное воспитание, развитие общения (консультация с родителями (законными представителями) «О необходимости соблюдения детьми правил поведения в общественных местах»); формирование уважительного отношения к истории своей страны и любви к Родине (организация выставки семейных фотографий «Мои родители - первоклассники»).</w:t>
      </w:r>
    </w:p>
    <w:p w:rsidR="001617C4" w:rsidRDefault="00CA274F" w:rsidP="002A1071">
      <w:pPr>
        <w:shd w:val="clear" w:color="auto" w:fill="FFFFFF"/>
        <w:spacing w:after="0" w:line="240" w:lineRule="auto"/>
        <w:ind w:left="288"/>
        <w:jc w:val="center"/>
        <w:rPr>
          <w:rFonts w:ascii="Times New Roman" w:eastAsia="Times New Roman" w:hAnsi="Times New Roman" w:cs="Times New Roman"/>
          <w:b/>
          <w:i/>
          <w:color w:val="000000" w:themeColor="text1"/>
          <w:sz w:val="28"/>
          <w:szCs w:val="28"/>
          <w:lang w:eastAsia="ru-RU"/>
        </w:rPr>
      </w:pPr>
      <w:r w:rsidRPr="001617C4">
        <w:rPr>
          <w:rFonts w:ascii="Times New Roman" w:eastAsia="Times New Roman" w:hAnsi="Times New Roman" w:cs="Times New Roman"/>
          <w:b/>
          <w:i/>
          <w:color w:val="000000" w:themeColor="text1"/>
          <w:sz w:val="28"/>
          <w:szCs w:val="28"/>
          <w:lang w:eastAsia="ru-RU"/>
        </w:rPr>
        <w:t>Календарный план воспитател</w:t>
      </w:r>
      <w:r w:rsidR="001617C4">
        <w:rPr>
          <w:rFonts w:ascii="Times New Roman" w:eastAsia="Times New Roman" w:hAnsi="Times New Roman" w:cs="Times New Roman"/>
          <w:b/>
          <w:i/>
          <w:color w:val="000000" w:themeColor="text1"/>
          <w:sz w:val="28"/>
          <w:szCs w:val="28"/>
          <w:lang w:eastAsia="ru-RU"/>
        </w:rPr>
        <w:t xml:space="preserve">ьной работы МКДОУ </w:t>
      </w:r>
    </w:p>
    <w:p w:rsidR="00CA274F" w:rsidRPr="001617C4" w:rsidRDefault="001617C4" w:rsidP="002A1071">
      <w:pPr>
        <w:shd w:val="clear" w:color="auto" w:fill="FFFFFF"/>
        <w:spacing w:after="0" w:line="240" w:lineRule="auto"/>
        <w:ind w:left="288"/>
        <w:jc w:val="center"/>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b/>
          <w:i/>
          <w:color w:val="000000" w:themeColor="text1"/>
          <w:sz w:val="28"/>
          <w:szCs w:val="28"/>
          <w:lang w:eastAsia="ru-RU"/>
        </w:rPr>
        <w:t>«Детский сад №</w:t>
      </w:r>
      <w:r w:rsidR="00CA274F" w:rsidRPr="001617C4">
        <w:rPr>
          <w:rFonts w:ascii="Times New Roman" w:eastAsia="Times New Roman" w:hAnsi="Times New Roman" w:cs="Times New Roman"/>
          <w:b/>
          <w:i/>
          <w:color w:val="000000" w:themeColor="text1"/>
          <w:sz w:val="28"/>
          <w:szCs w:val="28"/>
          <w:lang w:eastAsia="ru-RU"/>
        </w:rPr>
        <w:t>10</w:t>
      </w:r>
      <w:r>
        <w:rPr>
          <w:rFonts w:ascii="Times New Roman" w:eastAsia="Times New Roman" w:hAnsi="Times New Roman" w:cs="Times New Roman"/>
          <w:b/>
          <w:i/>
          <w:color w:val="000000" w:themeColor="text1"/>
          <w:sz w:val="28"/>
          <w:szCs w:val="28"/>
          <w:lang w:eastAsia="ru-RU"/>
        </w:rPr>
        <w:t xml:space="preserve"> «Колокольчик»</w:t>
      </w:r>
    </w:p>
    <w:tbl>
      <w:tblPr>
        <w:tblW w:w="0" w:type="auto"/>
        <w:jc w:val="center"/>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35"/>
        <w:gridCol w:w="3009"/>
        <w:gridCol w:w="2994"/>
      </w:tblGrid>
      <w:tr w:rsidR="002E2075" w:rsidRPr="002A1071" w:rsidTr="001617C4">
        <w:trPr>
          <w:jc w:val="center"/>
        </w:trPr>
        <w:tc>
          <w:tcPr>
            <w:tcW w:w="3435" w:type="dxa"/>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Мероприятия</w:t>
            </w:r>
          </w:p>
        </w:tc>
        <w:tc>
          <w:tcPr>
            <w:tcW w:w="3009" w:type="dxa"/>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Возраст воспитанников</w:t>
            </w:r>
          </w:p>
        </w:tc>
        <w:tc>
          <w:tcPr>
            <w:tcW w:w="2994" w:type="dxa"/>
          </w:tcPr>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Ориентировочное</w:t>
            </w:r>
          </w:p>
          <w:p w:rsidR="002E2075" w:rsidRPr="002A1071" w:rsidRDefault="002E2075" w:rsidP="002A1071">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время проведения</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Конкурс детского рисунка</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«Здравствуй, осень  золотая!»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Акция «Внимание-дорога!»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Выставка семейного творчества</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«Новогодняя игрушка нашей семьи»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Конкурс творческих работ «Слава защитникам Отечества!»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Выставка детского творчества</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Портрет любимой Мамочки»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Акция « Не смолкнет слава тех великих лет!»</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«Оснащение групп,  кабинетов и подготовка их к новому учебному году».</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w:t>
            </w:r>
            <w:r w:rsidRPr="002A1071">
              <w:rPr>
                <w:rFonts w:ascii="Times New Roman" w:hAnsi="Times New Roman" w:cs="Times New Roman"/>
                <w:bCs/>
                <w:color w:val="000000" w:themeColor="text1"/>
                <w:sz w:val="28"/>
                <w:szCs w:val="28"/>
              </w:rPr>
              <w:t xml:space="preserve">На лучшую презентацию по познавательному развитию </w:t>
            </w:r>
            <w:proofErr w:type="gramStart"/>
            <w:r w:rsidRPr="002A1071">
              <w:rPr>
                <w:rFonts w:ascii="Times New Roman" w:hAnsi="Times New Roman" w:cs="Times New Roman"/>
                <w:bCs/>
                <w:color w:val="000000" w:themeColor="text1"/>
                <w:sz w:val="28"/>
                <w:szCs w:val="28"/>
              </w:rPr>
              <w:t>обучающихся</w:t>
            </w:r>
            <w:proofErr w:type="gramEnd"/>
            <w:r w:rsidRPr="002A1071">
              <w:rPr>
                <w:rFonts w:ascii="Times New Roman" w:hAnsi="Times New Roman" w:cs="Times New Roman"/>
                <w:bCs/>
                <w:color w:val="000000" w:themeColor="text1"/>
                <w:sz w:val="28"/>
                <w:szCs w:val="28"/>
              </w:rPr>
              <w:t xml:space="preserve"> в ДОУ </w:t>
            </w:r>
            <w:r w:rsidRPr="002A1071">
              <w:rPr>
                <w:rFonts w:ascii="Times New Roman" w:hAnsi="Times New Roman" w:cs="Times New Roman"/>
                <w:color w:val="000000" w:themeColor="text1"/>
                <w:sz w:val="28"/>
                <w:szCs w:val="28"/>
              </w:rPr>
              <w:t>».</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Смотр-конкурс «</w:t>
            </w:r>
            <w:r w:rsidRPr="002A1071">
              <w:rPr>
                <w:rFonts w:ascii="Times New Roman" w:hAnsi="Times New Roman" w:cs="Times New Roman"/>
                <w:bCs/>
                <w:color w:val="000000" w:themeColor="text1"/>
                <w:sz w:val="28"/>
                <w:szCs w:val="28"/>
                <w:shd w:val="clear" w:color="auto" w:fill="FFFFFF"/>
              </w:rPr>
              <w:t>Лучшая организация летней физкультурно-оздоровительной работы с детьми</w:t>
            </w:r>
            <w:r w:rsidRPr="002A1071">
              <w:rPr>
                <w:rFonts w:ascii="Times New Roman" w:hAnsi="Times New Roman" w:cs="Times New Roman"/>
                <w:color w:val="000000" w:themeColor="text1"/>
                <w:sz w:val="28"/>
                <w:szCs w:val="28"/>
              </w:rPr>
              <w:t xml:space="preserve"> в группах ДОУ ».</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Август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w:t>
            </w:r>
            <w:r w:rsidRPr="002A1071">
              <w:rPr>
                <w:rFonts w:ascii="Times New Roman" w:hAnsi="Times New Roman" w:cs="Times New Roman"/>
                <w:bCs/>
                <w:color w:val="000000" w:themeColor="text1"/>
                <w:sz w:val="28"/>
                <w:szCs w:val="28"/>
              </w:rPr>
              <w:t>Игрушки</w:t>
            </w:r>
            <w:r w:rsidRPr="002A1071">
              <w:rPr>
                <w:rFonts w:ascii="Times New Roman" w:hAnsi="Times New Roman" w:cs="Times New Roman"/>
                <w:color w:val="000000" w:themeColor="text1"/>
                <w:sz w:val="28"/>
                <w:szCs w:val="28"/>
              </w:rPr>
              <w:t>»</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гости к лесным </w:t>
            </w:r>
            <w:proofErr w:type="gramStart"/>
            <w:r w:rsidRPr="002A1071">
              <w:rPr>
                <w:rFonts w:ascii="Times New Roman" w:hAnsi="Times New Roman" w:cs="Times New Roman"/>
                <w:bCs/>
                <w:color w:val="000000" w:themeColor="text1"/>
                <w:sz w:val="28"/>
                <w:szCs w:val="28"/>
              </w:rPr>
              <w:t>зверятам</w:t>
            </w:r>
            <w:proofErr w:type="gramEnd"/>
            <w:r w:rsidRPr="002A1071">
              <w:rPr>
                <w:rFonts w:ascii="Times New Roman" w:hAnsi="Times New Roman" w:cs="Times New Roman"/>
                <w:bCs/>
                <w:color w:val="000000" w:themeColor="text1"/>
                <w:sz w:val="28"/>
                <w:szCs w:val="28"/>
              </w:rPr>
              <w:t>»</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Спортивный праздник «Веселое путешествие»</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Развлечение «Я со спортом подружусь»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Досуг «Дружные ребята»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Спортивный праздник  «Мы сильные, мы ловкие»</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гостях у </w:t>
            </w:r>
            <w:proofErr w:type="spellStart"/>
            <w:r w:rsidRPr="002A1071">
              <w:rPr>
                <w:rFonts w:ascii="Times New Roman" w:hAnsi="Times New Roman" w:cs="Times New Roman"/>
                <w:bCs/>
                <w:color w:val="000000" w:themeColor="text1"/>
                <w:sz w:val="28"/>
                <w:szCs w:val="28"/>
              </w:rPr>
              <w:t>Спортика</w:t>
            </w:r>
            <w:proofErr w:type="spellEnd"/>
            <w:r w:rsidRPr="002A1071">
              <w:rPr>
                <w:rFonts w:ascii="Times New Roman" w:hAnsi="Times New Roman" w:cs="Times New Roman"/>
                <w:bCs/>
                <w:color w:val="000000" w:themeColor="text1"/>
                <w:sz w:val="28"/>
                <w:szCs w:val="28"/>
              </w:rPr>
              <w:t>»</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Досуг «Как Мишка спортом занимался»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bCs/>
                <w:color w:val="000000" w:themeColor="text1"/>
                <w:sz w:val="28"/>
                <w:szCs w:val="28"/>
              </w:rPr>
              <w:t xml:space="preserve">Развлечение «В гости </w:t>
            </w:r>
            <w:proofErr w:type="spellStart"/>
            <w:r w:rsidRPr="002A1071">
              <w:rPr>
                <w:rFonts w:ascii="Times New Roman" w:hAnsi="Times New Roman" w:cs="Times New Roman"/>
                <w:bCs/>
                <w:color w:val="000000" w:themeColor="text1"/>
                <w:sz w:val="28"/>
                <w:szCs w:val="28"/>
              </w:rPr>
              <w:t>Карлсон</w:t>
            </w:r>
            <w:proofErr w:type="spellEnd"/>
            <w:r w:rsidRPr="002A1071">
              <w:rPr>
                <w:rFonts w:ascii="Times New Roman" w:hAnsi="Times New Roman" w:cs="Times New Roman"/>
                <w:bCs/>
                <w:color w:val="000000" w:themeColor="text1"/>
                <w:sz w:val="28"/>
                <w:szCs w:val="28"/>
              </w:rPr>
              <w:t xml:space="preserve"> прилетел»</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«Волшебные превращения».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«Вместе весело шагать».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Спортивный праздник «Веселые старты».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«Зимние забавы»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«Сказочные весёлые старты».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«Школа мужества».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«Спортивный магазин».</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«День птиц».</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«Мы умеем дружно жить!»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«Скоро в школу»</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«Неделя добрых дел» (День пожилого человека)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«Путешествие по России» (День народного единства)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«Неделя милосердия» (Международный день инвалидов)</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«Зимние каникулы»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«Доброта спасет мир» (День доброты)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Спортивный праздник Международный женский день – «Мой ангел – мама!»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Досуг «Птицы - наши крылатые друзья» (Международный день птиц)</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весны и труда «Все работы хороши…»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сафари - парке».</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гостях у осени».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«Игры - соревнования».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«Будь здоров»</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«Весёлые старты».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«Секрет здоровья».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логопедическая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«Весёлый мамин праздник».</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«Мы, играя, не скучаем, ещё лучше понимаем».</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«День рождения зонтика»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Старшая группа</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Театрализованное представление «Репка»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«Здравствуй, осень!»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«День матери»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Новогодний праздник «Волшебная история»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Театрализованное представление сказки «</w:t>
            </w:r>
            <w:proofErr w:type="spellStart"/>
            <w:r w:rsidRPr="002A1071">
              <w:rPr>
                <w:rFonts w:ascii="Times New Roman" w:hAnsi="Times New Roman" w:cs="Times New Roman"/>
                <w:color w:val="000000" w:themeColor="text1"/>
                <w:sz w:val="28"/>
                <w:szCs w:val="28"/>
              </w:rPr>
              <w:t>Заюшкина</w:t>
            </w:r>
            <w:proofErr w:type="spellEnd"/>
            <w:r w:rsidRPr="002A1071">
              <w:rPr>
                <w:rFonts w:ascii="Times New Roman" w:hAnsi="Times New Roman" w:cs="Times New Roman"/>
                <w:color w:val="000000" w:themeColor="text1"/>
                <w:sz w:val="28"/>
                <w:szCs w:val="28"/>
              </w:rPr>
              <w:t xml:space="preserve"> избушка»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Спортивно-музыкальное развлечение «Мы растем </w:t>
            </w:r>
            <w:proofErr w:type="gramStart"/>
            <w:r w:rsidRPr="002A1071">
              <w:rPr>
                <w:rFonts w:ascii="Times New Roman" w:hAnsi="Times New Roman" w:cs="Times New Roman"/>
                <w:color w:val="000000" w:themeColor="text1"/>
                <w:sz w:val="28"/>
                <w:szCs w:val="28"/>
              </w:rPr>
              <w:t>сильными</w:t>
            </w:r>
            <w:proofErr w:type="gramEnd"/>
            <w:r w:rsidRPr="002A1071">
              <w:rPr>
                <w:rFonts w:ascii="Times New Roman" w:hAnsi="Times New Roman" w:cs="Times New Roman"/>
                <w:color w:val="000000" w:themeColor="text1"/>
                <w:sz w:val="28"/>
                <w:szCs w:val="28"/>
              </w:rPr>
              <w:t xml:space="preserve"> и смелыми»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«Мамин праздник»</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«Ой, бежит ручьем вода»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Музыкальное развлечение «Кто быстрее?»</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Младший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«Любимые народные игры»».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trHeight w:val="155"/>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«Золотая осень».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trHeight w:val="443"/>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Музыкально – спортивный праздник «День матери»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Новогодний утренник</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«Коляда пришла»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Музыкально – </w:t>
            </w:r>
            <w:r w:rsidRPr="002A1071">
              <w:rPr>
                <w:rFonts w:ascii="Times New Roman" w:hAnsi="Times New Roman" w:cs="Times New Roman"/>
                <w:color w:val="000000" w:themeColor="text1"/>
                <w:sz w:val="28"/>
                <w:szCs w:val="28"/>
              </w:rPr>
              <w:lastRenderedPageBreak/>
              <w:t>спортивный праздник, посвященный дню Российской Армии».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 xml:space="preserve">Средний  дошкольный </w:t>
            </w:r>
            <w:r w:rsidRPr="002A1071">
              <w:rPr>
                <w:rFonts w:ascii="Times New Roman" w:hAnsi="Times New Roman" w:cs="Times New Roman"/>
                <w:color w:val="000000" w:themeColor="text1"/>
                <w:sz w:val="28"/>
                <w:szCs w:val="28"/>
              </w:rPr>
              <w:lastRenderedPageBreak/>
              <w:t>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Утренник, посвященный Международному Женскому дню 8 Марта.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«Масленица»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trHeight w:val="1142"/>
          <w:jc w:val="center"/>
        </w:trPr>
        <w:tc>
          <w:tcPr>
            <w:tcW w:w="3435"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Утренник, посвященный Дню Победы.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Средний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«Скоро в школу»</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Неделя добрых дел (День пожилого человека)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Путешествие по России (День народного единства)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Неделя милосердия (Международный день инвалидов)</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Зимние каникулы</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Зимняя карусель »</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Доброта спасет мир (День доброты)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Международный женский день – «Мой ангел – мама!»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Март</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«Путешествие в космос»</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Borders>
              <w:top w:val="single" w:sz="4" w:space="0" w:color="000000"/>
              <w:left w:val="single" w:sz="4" w:space="0" w:color="000000"/>
              <w:bottom w:val="single" w:sz="4" w:space="0" w:color="000000"/>
              <w:right w:val="single" w:sz="4" w:space="0" w:color="000000"/>
            </w:tcBorders>
            <w:vAlign w:val="center"/>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Мы теперь выпускники!»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Старший  дошкольный возраст</w:t>
            </w:r>
          </w:p>
        </w:tc>
        <w:tc>
          <w:tcPr>
            <w:tcW w:w="2994" w:type="dxa"/>
            <w:tcBorders>
              <w:top w:val="single" w:sz="4" w:space="0" w:color="000000"/>
              <w:left w:val="single" w:sz="4" w:space="0" w:color="000000"/>
              <w:bottom w:val="single" w:sz="4" w:space="0" w:color="000000"/>
              <w:right w:val="single" w:sz="4" w:space="0" w:color="000000"/>
            </w:tcBorders>
          </w:tcPr>
          <w:p w:rsidR="002E2075" w:rsidRPr="002A1071" w:rsidRDefault="002E2075" w:rsidP="001617C4">
            <w:pPr>
              <w:tabs>
                <w:tab w:val="left" w:pos="-4678"/>
              </w:tabs>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Беседа-развлечение «Традиции народа»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Сентябрь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Народная гостиная</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«Покров– </w:t>
            </w:r>
            <w:proofErr w:type="gramStart"/>
            <w:r w:rsidRPr="002A1071">
              <w:rPr>
                <w:rFonts w:ascii="Times New Roman" w:hAnsi="Times New Roman" w:cs="Times New Roman"/>
                <w:color w:val="000000" w:themeColor="text1"/>
                <w:sz w:val="28"/>
                <w:szCs w:val="28"/>
              </w:rPr>
              <w:t>на</w:t>
            </w:r>
            <w:proofErr w:type="gramEnd"/>
            <w:r w:rsidRPr="002A1071">
              <w:rPr>
                <w:rFonts w:ascii="Times New Roman" w:hAnsi="Times New Roman" w:cs="Times New Roman"/>
                <w:color w:val="000000" w:themeColor="text1"/>
                <w:sz w:val="28"/>
                <w:szCs w:val="28"/>
              </w:rPr>
              <w:t>топи избу без дров»</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Октябрь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«Кузьминки»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Ноябрь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Игра-викторина</w:t>
            </w:r>
          </w:p>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«Здравствуй гостья зима!»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Декабрь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lastRenderedPageBreak/>
              <w:t>Творческая мастерская « Зимние святки»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Январь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Праздник народных игр «</w:t>
            </w:r>
            <w:proofErr w:type="spellStart"/>
            <w:r w:rsidRPr="002A1071">
              <w:rPr>
                <w:rFonts w:ascii="Times New Roman" w:hAnsi="Times New Roman" w:cs="Times New Roman"/>
                <w:color w:val="000000" w:themeColor="text1"/>
                <w:sz w:val="28"/>
                <w:szCs w:val="28"/>
              </w:rPr>
              <w:t>Игралочка</w:t>
            </w:r>
            <w:proofErr w:type="spellEnd"/>
            <w:r w:rsidRPr="002A1071">
              <w:rPr>
                <w:rFonts w:ascii="Times New Roman" w:hAnsi="Times New Roman" w:cs="Times New Roman"/>
                <w:color w:val="000000" w:themeColor="text1"/>
                <w:sz w:val="28"/>
                <w:szCs w:val="28"/>
              </w:rPr>
              <w:t xml:space="preserve">, </w:t>
            </w:r>
            <w:proofErr w:type="spellStart"/>
            <w:r w:rsidRPr="002A1071">
              <w:rPr>
                <w:rFonts w:ascii="Times New Roman" w:hAnsi="Times New Roman" w:cs="Times New Roman"/>
                <w:color w:val="000000" w:themeColor="text1"/>
                <w:sz w:val="28"/>
                <w:szCs w:val="28"/>
              </w:rPr>
              <w:t>игралочка-чудестная</w:t>
            </w:r>
            <w:proofErr w:type="spellEnd"/>
            <w:r w:rsidRPr="002A1071">
              <w:rPr>
                <w:rFonts w:ascii="Times New Roman" w:hAnsi="Times New Roman" w:cs="Times New Roman"/>
                <w:color w:val="000000" w:themeColor="text1"/>
                <w:sz w:val="28"/>
                <w:szCs w:val="28"/>
              </w:rPr>
              <w:t xml:space="preserve"> страна»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Февраль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Развлечение « Ой</w:t>
            </w:r>
            <w:proofErr w:type="gramStart"/>
            <w:r w:rsidRPr="002A1071">
              <w:rPr>
                <w:rFonts w:ascii="Times New Roman" w:hAnsi="Times New Roman" w:cs="Times New Roman"/>
                <w:color w:val="000000" w:themeColor="text1"/>
                <w:sz w:val="28"/>
                <w:szCs w:val="28"/>
              </w:rPr>
              <w:t xml:space="preserve"> ,</w:t>
            </w:r>
            <w:proofErr w:type="gramEnd"/>
            <w:r w:rsidRPr="002A1071">
              <w:rPr>
                <w:rFonts w:ascii="Times New Roman" w:hAnsi="Times New Roman" w:cs="Times New Roman"/>
                <w:color w:val="000000" w:themeColor="text1"/>
                <w:sz w:val="28"/>
                <w:szCs w:val="28"/>
              </w:rPr>
              <w:t>ты Масленица»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Игротека « Вербное  воскресенье»</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Апрель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Фольклорный праздник « Пасха в гости к нам пришла»</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Май</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spellStart"/>
            <w:r w:rsidRPr="002A1071">
              <w:rPr>
                <w:rFonts w:ascii="Times New Roman" w:hAnsi="Times New Roman" w:cs="Times New Roman"/>
                <w:color w:val="000000" w:themeColor="text1"/>
                <w:sz w:val="28"/>
                <w:szCs w:val="28"/>
              </w:rPr>
              <w:t>Квест-игра</w:t>
            </w:r>
            <w:proofErr w:type="spellEnd"/>
            <w:r w:rsidRPr="002A1071">
              <w:rPr>
                <w:rFonts w:ascii="Times New Roman" w:hAnsi="Times New Roman" w:cs="Times New Roman"/>
                <w:color w:val="000000" w:themeColor="text1"/>
                <w:sz w:val="28"/>
                <w:szCs w:val="28"/>
              </w:rPr>
              <w:t xml:space="preserve"> Березовая Русь»</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Июнь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Народное гулянье « Будни и торжества улиц»</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Июль</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Игротека « Яблочный спас»</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proofErr w:type="gramStart"/>
            <w:r w:rsidRPr="002A1071">
              <w:rPr>
                <w:rFonts w:ascii="Times New Roman" w:hAnsi="Times New Roman" w:cs="Times New Roman"/>
                <w:color w:val="000000" w:themeColor="text1"/>
                <w:sz w:val="28"/>
                <w:szCs w:val="28"/>
              </w:rPr>
              <w:t>обучающиеся</w:t>
            </w:r>
            <w:proofErr w:type="gramEnd"/>
            <w:r w:rsidRPr="002A1071">
              <w:rPr>
                <w:rFonts w:ascii="Times New Roman" w:hAnsi="Times New Roman" w:cs="Times New Roman"/>
                <w:color w:val="000000" w:themeColor="text1"/>
                <w:sz w:val="28"/>
                <w:szCs w:val="28"/>
              </w:rPr>
              <w:t xml:space="preserve"> среднего, старшего дошкольного возраста</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Август</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Целевые прогулки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все возрастные группы</w:t>
            </w:r>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Родительские собрания</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Консультации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Беседы и дискуссии</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r w:rsidR="002E2075" w:rsidRPr="002A1071" w:rsidTr="001617C4">
        <w:trPr>
          <w:jc w:val="center"/>
        </w:trPr>
        <w:tc>
          <w:tcPr>
            <w:tcW w:w="3435"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Круглые столы</w:t>
            </w:r>
          </w:p>
        </w:tc>
        <w:tc>
          <w:tcPr>
            <w:tcW w:w="3009"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 xml:space="preserve">родители </w:t>
            </w:r>
            <w:proofErr w:type="gramStart"/>
            <w:r w:rsidRPr="002A1071">
              <w:rPr>
                <w:rFonts w:ascii="Times New Roman" w:hAnsi="Times New Roman" w:cs="Times New Roman"/>
                <w:color w:val="000000" w:themeColor="text1"/>
                <w:sz w:val="28"/>
                <w:szCs w:val="28"/>
              </w:rPr>
              <w:t>обучающихся</w:t>
            </w:r>
            <w:proofErr w:type="gramEnd"/>
          </w:p>
        </w:tc>
        <w:tc>
          <w:tcPr>
            <w:tcW w:w="2994" w:type="dxa"/>
          </w:tcPr>
          <w:p w:rsidR="002E2075" w:rsidRPr="002A1071" w:rsidRDefault="002E2075" w:rsidP="001617C4">
            <w:pPr>
              <w:spacing w:after="0" w:line="240" w:lineRule="auto"/>
              <w:jc w:val="center"/>
              <w:rPr>
                <w:rFonts w:ascii="Times New Roman" w:hAnsi="Times New Roman" w:cs="Times New Roman"/>
                <w:color w:val="000000" w:themeColor="text1"/>
                <w:sz w:val="28"/>
                <w:szCs w:val="28"/>
              </w:rPr>
            </w:pPr>
            <w:r w:rsidRPr="002A1071">
              <w:rPr>
                <w:rFonts w:ascii="Times New Roman" w:hAnsi="Times New Roman" w:cs="Times New Roman"/>
                <w:color w:val="000000" w:themeColor="text1"/>
                <w:sz w:val="28"/>
                <w:szCs w:val="28"/>
              </w:rPr>
              <w:t>в течение года</w:t>
            </w:r>
          </w:p>
        </w:tc>
      </w:tr>
    </w:tbl>
    <w:p w:rsidR="002E2075" w:rsidRPr="002A1071" w:rsidRDefault="002E2075" w:rsidP="002A1071">
      <w:pPr>
        <w:spacing w:after="0" w:line="240" w:lineRule="auto"/>
        <w:jc w:val="both"/>
        <w:rPr>
          <w:rFonts w:ascii="Times New Roman" w:hAnsi="Times New Roman" w:cs="Times New Roman"/>
          <w:color w:val="000000" w:themeColor="text1"/>
          <w:sz w:val="28"/>
          <w:szCs w:val="28"/>
        </w:rPr>
      </w:pPr>
    </w:p>
    <w:p w:rsidR="002E2075" w:rsidRPr="002A1071" w:rsidRDefault="002E2075" w:rsidP="002A1071">
      <w:pPr>
        <w:shd w:val="clear" w:color="auto" w:fill="FFFFFF"/>
        <w:spacing w:after="0" w:line="240" w:lineRule="auto"/>
        <w:ind w:left="288"/>
        <w:jc w:val="both"/>
        <w:rPr>
          <w:rFonts w:ascii="Times New Roman" w:eastAsia="Times New Roman" w:hAnsi="Times New Roman" w:cs="Times New Roman"/>
          <w:color w:val="000000" w:themeColor="text1"/>
          <w:sz w:val="28"/>
          <w:szCs w:val="28"/>
          <w:lang w:eastAsia="ru-RU"/>
        </w:rPr>
      </w:pPr>
    </w:p>
    <w:p w:rsidR="001617C4" w:rsidRDefault="001617C4"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386136" w:rsidRDefault="00386136" w:rsidP="002A1071">
      <w:pPr>
        <w:pStyle w:val="Default"/>
        <w:jc w:val="center"/>
        <w:rPr>
          <w:b/>
          <w:bCs/>
          <w:color w:val="000000" w:themeColor="text1"/>
          <w:sz w:val="28"/>
          <w:szCs w:val="28"/>
        </w:rPr>
      </w:pPr>
    </w:p>
    <w:p w:rsidR="001617C4" w:rsidRPr="00386136" w:rsidRDefault="001617C4" w:rsidP="001617C4">
      <w:pPr>
        <w:pStyle w:val="2"/>
        <w:numPr>
          <w:ilvl w:val="1"/>
          <w:numId w:val="52"/>
        </w:numPr>
        <w:tabs>
          <w:tab w:val="left" w:pos="2554"/>
        </w:tabs>
        <w:rPr>
          <w:i/>
        </w:rPr>
      </w:pPr>
      <w:r w:rsidRPr="00386136">
        <w:rPr>
          <w:i/>
        </w:rPr>
        <w:lastRenderedPageBreak/>
        <w:t>К</w:t>
      </w:r>
      <w:r w:rsidR="00386136" w:rsidRPr="00386136">
        <w:rPr>
          <w:i/>
        </w:rPr>
        <w:t>АДРОВОЕ ОБЕСПЕЧЕНИЕ ВОСПИТАТЕЛЬНОГО ПРОЦЕССА.</w:t>
      </w:r>
    </w:p>
    <w:p w:rsidR="001617C4" w:rsidRPr="00E034A1" w:rsidRDefault="001617C4" w:rsidP="001617C4">
      <w:pPr>
        <w:pStyle w:val="2"/>
        <w:tabs>
          <w:tab w:val="left" w:pos="2554"/>
        </w:tabs>
        <w:ind w:left="2929" w:firstLine="0"/>
      </w:pPr>
    </w:p>
    <w:p w:rsidR="001617C4" w:rsidRPr="001617C4" w:rsidRDefault="001617C4" w:rsidP="001617C4">
      <w:pPr>
        <w:pStyle w:val="af"/>
        <w:spacing w:line="322" w:lineRule="exact"/>
        <w:ind w:firstLine="0"/>
        <w:rPr>
          <w:sz w:val="28"/>
          <w:szCs w:val="28"/>
        </w:rPr>
      </w:pPr>
      <w:r>
        <w:t xml:space="preserve">      </w:t>
      </w:r>
      <w:r w:rsidRPr="001617C4">
        <w:rPr>
          <w:sz w:val="28"/>
          <w:szCs w:val="28"/>
        </w:rPr>
        <w:t>Для</w:t>
      </w:r>
      <w:r w:rsidRPr="001617C4">
        <w:rPr>
          <w:spacing w:val="28"/>
          <w:sz w:val="28"/>
          <w:szCs w:val="28"/>
        </w:rPr>
        <w:t xml:space="preserve"> </w:t>
      </w:r>
      <w:r w:rsidRPr="001617C4">
        <w:rPr>
          <w:sz w:val="28"/>
          <w:szCs w:val="28"/>
        </w:rPr>
        <w:t>реализации</w:t>
      </w:r>
      <w:r w:rsidRPr="001617C4">
        <w:rPr>
          <w:spacing w:val="29"/>
          <w:sz w:val="28"/>
          <w:szCs w:val="28"/>
        </w:rPr>
        <w:t xml:space="preserve"> </w:t>
      </w:r>
      <w:r w:rsidRPr="001617C4">
        <w:rPr>
          <w:sz w:val="28"/>
          <w:szCs w:val="28"/>
        </w:rPr>
        <w:t>цели</w:t>
      </w:r>
      <w:r w:rsidRPr="001617C4">
        <w:rPr>
          <w:spacing w:val="29"/>
          <w:sz w:val="28"/>
          <w:szCs w:val="28"/>
        </w:rPr>
        <w:t xml:space="preserve"> </w:t>
      </w:r>
      <w:r w:rsidRPr="001617C4">
        <w:rPr>
          <w:sz w:val="28"/>
          <w:szCs w:val="28"/>
        </w:rPr>
        <w:t>и</w:t>
      </w:r>
      <w:r w:rsidRPr="001617C4">
        <w:rPr>
          <w:spacing w:val="29"/>
          <w:sz w:val="28"/>
          <w:szCs w:val="28"/>
        </w:rPr>
        <w:t xml:space="preserve"> </w:t>
      </w:r>
      <w:r w:rsidRPr="001617C4">
        <w:rPr>
          <w:sz w:val="28"/>
          <w:szCs w:val="28"/>
        </w:rPr>
        <w:t>задач</w:t>
      </w:r>
      <w:r w:rsidRPr="001617C4">
        <w:rPr>
          <w:spacing w:val="33"/>
          <w:sz w:val="28"/>
          <w:szCs w:val="28"/>
        </w:rPr>
        <w:t xml:space="preserve"> </w:t>
      </w:r>
      <w:r w:rsidRPr="001617C4">
        <w:rPr>
          <w:sz w:val="28"/>
          <w:szCs w:val="28"/>
        </w:rPr>
        <w:t>рабочей</w:t>
      </w:r>
      <w:r w:rsidRPr="001617C4">
        <w:rPr>
          <w:spacing w:val="26"/>
          <w:sz w:val="28"/>
          <w:szCs w:val="28"/>
        </w:rPr>
        <w:t xml:space="preserve"> </w:t>
      </w:r>
      <w:r w:rsidRPr="001617C4">
        <w:rPr>
          <w:sz w:val="28"/>
          <w:szCs w:val="28"/>
        </w:rPr>
        <w:t>Программы</w:t>
      </w:r>
      <w:r w:rsidRPr="001617C4">
        <w:rPr>
          <w:spacing w:val="29"/>
          <w:sz w:val="28"/>
          <w:szCs w:val="28"/>
        </w:rPr>
        <w:t xml:space="preserve"> </w:t>
      </w:r>
      <w:r w:rsidRPr="001617C4">
        <w:rPr>
          <w:sz w:val="28"/>
          <w:szCs w:val="28"/>
        </w:rPr>
        <w:t>воспитания</w:t>
      </w:r>
      <w:r w:rsidRPr="001617C4">
        <w:rPr>
          <w:spacing w:val="34"/>
          <w:sz w:val="28"/>
          <w:szCs w:val="28"/>
        </w:rPr>
        <w:t xml:space="preserve"> </w:t>
      </w:r>
      <w:r w:rsidRPr="001617C4">
        <w:rPr>
          <w:sz w:val="28"/>
          <w:szCs w:val="28"/>
        </w:rPr>
        <w:t>штат</w:t>
      </w:r>
      <w:r w:rsidRPr="001617C4">
        <w:rPr>
          <w:spacing w:val="28"/>
          <w:sz w:val="28"/>
          <w:szCs w:val="28"/>
        </w:rPr>
        <w:t xml:space="preserve"> </w:t>
      </w:r>
      <w:r w:rsidRPr="001617C4">
        <w:rPr>
          <w:sz w:val="28"/>
          <w:szCs w:val="28"/>
        </w:rPr>
        <w:t>МКДОУ</w:t>
      </w:r>
      <w:r w:rsidRPr="001617C4">
        <w:rPr>
          <w:spacing w:val="-2"/>
          <w:sz w:val="28"/>
          <w:szCs w:val="28"/>
        </w:rPr>
        <w:t xml:space="preserve"> </w:t>
      </w:r>
      <w:r w:rsidRPr="001617C4">
        <w:rPr>
          <w:sz w:val="28"/>
          <w:szCs w:val="28"/>
        </w:rPr>
        <w:t xml:space="preserve">«Детский сад № 10  «Колокольчик» </w:t>
      </w:r>
      <w:r w:rsidRPr="001617C4">
        <w:rPr>
          <w:spacing w:val="1"/>
          <w:sz w:val="28"/>
          <w:szCs w:val="28"/>
        </w:rPr>
        <w:t xml:space="preserve"> </w:t>
      </w:r>
      <w:r w:rsidRPr="001617C4">
        <w:rPr>
          <w:sz w:val="28"/>
          <w:szCs w:val="28"/>
        </w:rPr>
        <w:t>укомплектован</w:t>
      </w:r>
      <w:r w:rsidRPr="001617C4">
        <w:rPr>
          <w:spacing w:val="1"/>
          <w:sz w:val="28"/>
          <w:szCs w:val="28"/>
        </w:rPr>
        <w:t xml:space="preserve"> </w:t>
      </w:r>
      <w:r w:rsidRPr="001617C4">
        <w:rPr>
          <w:sz w:val="28"/>
          <w:szCs w:val="28"/>
        </w:rPr>
        <w:t>квалифицированными</w:t>
      </w:r>
      <w:r w:rsidRPr="001617C4">
        <w:rPr>
          <w:spacing w:val="1"/>
          <w:sz w:val="28"/>
          <w:szCs w:val="28"/>
        </w:rPr>
        <w:t xml:space="preserve"> </w:t>
      </w:r>
      <w:r w:rsidRPr="001617C4">
        <w:rPr>
          <w:sz w:val="28"/>
          <w:szCs w:val="28"/>
        </w:rPr>
        <w:t>кадрами,</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т.</w:t>
      </w:r>
      <w:r w:rsidRPr="001617C4">
        <w:rPr>
          <w:spacing w:val="1"/>
          <w:sz w:val="28"/>
          <w:szCs w:val="28"/>
        </w:rPr>
        <w:t xml:space="preserve"> </w:t>
      </w:r>
      <w:r w:rsidRPr="001617C4">
        <w:rPr>
          <w:sz w:val="28"/>
          <w:szCs w:val="28"/>
        </w:rPr>
        <w:t>ч.</w:t>
      </w:r>
      <w:r w:rsidRPr="001617C4">
        <w:rPr>
          <w:spacing w:val="1"/>
          <w:sz w:val="28"/>
          <w:szCs w:val="28"/>
        </w:rPr>
        <w:t xml:space="preserve"> </w:t>
      </w:r>
      <w:r w:rsidRPr="001617C4">
        <w:rPr>
          <w:sz w:val="28"/>
          <w:szCs w:val="28"/>
        </w:rPr>
        <w:t>руководящими,</w:t>
      </w:r>
      <w:r w:rsidRPr="001617C4">
        <w:rPr>
          <w:spacing w:val="1"/>
          <w:sz w:val="28"/>
          <w:szCs w:val="28"/>
        </w:rPr>
        <w:t xml:space="preserve"> </w:t>
      </w:r>
      <w:r w:rsidRPr="001617C4">
        <w:rPr>
          <w:sz w:val="28"/>
          <w:szCs w:val="28"/>
        </w:rPr>
        <w:t>педагогическими, учебно-вспомогательными, административно-хозяйственными</w:t>
      </w:r>
      <w:r w:rsidRPr="001617C4">
        <w:rPr>
          <w:spacing w:val="-67"/>
          <w:sz w:val="28"/>
          <w:szCs w:val="28"/>
        </w:rPr>
        <w:t xml:space="preserve"> </w:t>
      </w:r>
      <w:r w:rsidRPr="001617C4">
        <w:rPr>
          <w:sz w:val="28"/>
          <w:szCs w:val="28"/>
        </w:rPr>
        <w:t>работниками.</w:t>
      </w:r>
    </w:p>
    <w:p w:rsidR="001617C4" w:rsidRPr="001617C4" w:rsidRDefault="001617C4" w:rsidP="001617C4">
      <w:pPr>
        <w:pStyle w:val="af"/>
        <w:spacing w:line="321" w:lineRule="exact"/>
        <w:ind w:firstLine="0"/>
        <w:rPr>
          <w:sz w:val="28"/>
          <w:szCs w:val="28"/>
        </w:rPr>
      </w:pPr>
      <w:r w:rsidRPr="001617C4">
        <w:rPr>
          <w:sz w:val="28"/>
          <w:szCs w:val="28"/>
        </w:rPr>
        <w:t>Руководящие</w:t>
      </w:r>
      <w:r w:rsidRPr="001617C4">
        <w:rPr>
          <w:spacing w:val="-7"/>
          <w:sz w:val="28"/>
          <w:szCs w:val="28"/>
        </w:rPr>
        <w:t xml:space="preserve"> </w:t>
      </w:r>
      <w:r w:rsidRPr="001617C4">
        <w:rPr>
          <w:sz w:val="28"/>
          <w:szCs w:val="28"/>
        </w:rPr>
        <w:t>работники:</w:t>
      </w:r>
    </w:p>
    <w:p w:rsidR="001617C4" w:rsidRPr="001617C4" w:rsidRDefault="00386136" w:rsidP="001617C4">
      <w:pPr>
        <w:pStyle w:val="a6"/>
        <w:widowControl w:val="0"/>
        <w:numPr>
          <w:ilvl w:val="0"/>
          <w:numId w:val="51"/>
        </w:numPr>
        <w:tabs>
          <w:tab w:val="left" w:pos="1242"/>
        </w:tabs>
        <w:autoSpaceDE w:val="0"/>
        <w:autoSpaceDN w:val="0"/>
        <w:spacing w:before="1" w:after="0" w:line="342" w:lineRule="exact"/>
        <w:ind w:left="1241" w:hanging="349"/>
        <w:contextualSpacing w:val="0"/>
        <w:jc w:val="both"/>
        <w:rPr>
          <w:rFonts w:ascii="Times New Roman" w:hAnsi="Times New Roman" w:cs="Times New Roman"/>
          <w:sz w:val="28"/>
          <w:szCs w:val="28"/>
        </w:rPr>
      </w:pPr>
      <w:r>
        <w:rPr>
          <w:rFonts w:ascii="Times New Roman" w:hAnsi="Times New Roman" w:cs="Times New Roman"/>
          <w:sz w:val="28"/>
          <w:szCs w:val="28"/>
        </w:rPr>
        <w:t>З</w:t>
      </w:r>
      <w:r w:rsidR="001617C4" w:rsidRPr="001617C4">
        <w:rPr>
          <w:rFonts w:ascii="Times New Roman" w:hAnsi="Times New Roman" w:cs="Times New Roman"/>
          <w:sz w:val="28"/>
          <w:szCs w:val="28"/>
        </w:rPr>
        <w:t>аведующий</w:t>
      </w:r>
    </w:p>
    <w:p w:rsidR="001617C4" w:rsidRPr="001617C4" w:rsidRDefault="001617C4" w:rsidP="001617C4">
      <w:pPr>
        <w:pStyle w:val="af"/>
        <w:spacing w:line="321" w:lineRule="exact"/>
        <w:ind w:firstLine="0"/>
        <w:rPr>
          <w:sz w:val="28"/>
          <w:szCs w:val="28"/>
        </w:rPr>
      </w:pPr>
      <w:r w:rsidRPr="001617C4">
        <w:rPr>
          <w:sz w:val="28"/>
          <w:szCs w:val="28"/>
        </w:rPr>
        <w:t>Педагогические</w:t>
      </w:r>
      <w:r w:rsidRPr="001617C4">
        <w:rPr>
          <w:spacing w:val="-7"/>
          <w:sz w:val="28"/>
          <w:szCs w:val="28"/>
        </w:rPr>
        <w:t xml:space="preserve"> </w:t>
      </w:r>
      <w:r w:rsidRPr="001617C4">
        <w:rPr>
          <w:sz w:val="28"/>
          <w:szCs w:val="28"/>
        </w:rPr>
        <w:t>работники</w:t>
      </w:r>
      <w:r w:rsidRPr="001617C4">
        <w:rPr>
          <w:spacing w:val="-3"/>
          <w:sz w:val="28"/>
          <w:szCs w:val="28"/>
        </w:rPr>
        <w:t xml:space="preserve"> </w:t>
      </w:r>
      <w:r w:rsidRPr="001617C4">
        <w:rPr>
          <w:sz w:val="28"/>
          <w:szCs w:val="28"/>
        </w:rPr>
        <w:t>МКДОУ:</w:t>
      </w:r>
    </w:p>
    <w:p w:rsidR="001617C4" w:rsidRPr="001617C4" w:rsidRDefault="001617C4" w:rsidP="001617C4">
      <w:pPr>
        <w:pStyle w:val="a6"/>
        <w:widowControl w:val="0"/>
        <w:numPr>
          <w:ilvl w:val="0"/>
          <w:numId w:val="51"/>
        </w:numPr>
        <w:tabs>
          <w:tab w:val="left" w:pos="1241"/>
          <w:tab w:val="left" w:pos="1242"/>
        </w:tabs>
        <w:autoSpaceDE w:val="0"/>
        <w:autoSpaceDN w:val="0"/>
        <w:spacing w:before="57" w:after="0" w:line="240" w:lineRule="auto"/>
        <w:ind w:left="1241" w:hanging="349"/>
        <w:contextualSpacing w:val="0"/>
        <w:rPr>
          <w:rFonts w:ascii="Times New Roman" w:hAnsi="Times New Roman" w:cs="Times New Roman"/>
          <w:sz w:val="28"/>
          <w:szCs w:val="28"/>
        </w:rPr>
      </w:pPr>
      <w:r w:rsidRPr="001617C4">
        <w:rPr>
          <w:rFonts w:ascii="Times New Roman" w:hAnsi="Times New Roman" w:cs="Times New Roman"/>
          <w:sz w:val="28"/>
          <w:szCs w:val="28"/>
        </w:rPr>
        <w:t>Воспитатели;</w:t>
      </w:r>
    </w:p>
    <w:p w:rsidR="001617C4" w:rsidRPr="001617C4" w:rsidRDefault="001617C4" w:rsidP="001617C4">
      <w:pPr>
        <w:pStyle w:val="a6"/>
        <w:widowControl w:val="0"/>
        <w:numPr>
          <w:ilvl w:val="0"/>
          <w:numId w:val="51"/>
        </w:numPr>
        <w:tabs>
          <w:tab w:val="left" w:pos="1241"/>
          <w:tab w:val="left" w:pos="1242"/>
        </w:tabs>
        <w:autoSpaceDE w:val="0"/>
        <w:autoSpaceDN w:val="0"/>
        <w:spacing w:before="56" w:after="0" w:line="240" w:lineRule="auto"/>
        <w:ind w:left="1241" w:hanging="349"/>
        <w:contextualSpacing w:val="0"/>
        <w:rPr>
          <w:rFonts w:ascii="Times New Roman" w:hAnsi="Times New Roman" w:cs="Times New Roman"/>
          <w:sz w:val="28"/>
          <w:szCs w:val="28"/>
        </w:rPr>
      </w:pPr>
      <w:r w:rsidRPr="001617C4">
        <w:rPr>
          <w:rFonts w:ascii="Times New Roman" w:hAnsi="Times New Roman" w:cs="Times New Roman"/>
          <w:sz w:val="28"/>
          <w:szCs w:val="28"/>
        </w:rPr>
        <w:t>Музыкальный</w:t>
      </w:r>
      <w:r w:rsidRPr="001617C4">
        <w:rPr>
          <w:rFonts w:ascii="Times New Roman" w:hAnsi="Times New Roman" w:cs="Times New Roman"/>
          <w:spacing w:val="-4"/>
          <w:sz w:val="28"/>
          <w:szCs w:val="28"/>
        </w:rPr>
        <w:t xml:space="preserve"> </w:t>
      </w:r>
      <w:r w:rsidRPr="001617C4">
        <w:rPr>
          <w:rFonts w:ascii="Times New Roman" w:hAnsi="Times New Roman" w:cs="Times New Roman"/>
          <w:sz w:val="28"/>
          <w:szCs w:val="28"/>
        </w:rPr>
        <w:t>руководитель;</w:t>
      </w:r>
    </w:p>
    <w:p w:rsidR="001617C4" w:rsidRPr="001617C4" w:rsidRDefault="001617C4" w:rsidP="001617C4">
      <w:pPr>
        <w:pStyle w:val="a6"/>
        <w:widowControl w:val="0"/>
        <w:numPr>
          <w:ilvl w:val="0"/>
          <w:numId w:val="51"/>
        </w:numPr>
        <w:tabs>
          <w:tab w:val="left" w:pos="1241"/>
          <w:tab w:val="left" w:pos="1242"/>
        </w:tabs>
        <w:autoSpaceDE w:val="0"/>
        <w:autoSpaceDN w:val="0"/>
        <w:spacing w:before="56" w:after="0" w:line="240" w:lineRule="auto"/>
        <w:ind w:left="1241" w:hanging="349"/>
        <w:contextualSpacing w:val="0"/>
        <w:rPr>
          <w:rFonts w:ascii="Times New Roman" w:hAnsi="Times New Roman" w:cs="Times New Roman"/>
          <w:sz w:val="28"/>
          <w:szCs w:val="28"/>
        </w:rPr>
      </w:pPr>
      <w:r w:rsidRPr="001617C4">
        <w:rPr>
          <w:rFonts w:ascii="Times New Roman" w:hAnsi="Times New Roman" w:cs="Times New Roman"/>
          <w:sz w:val="28"/>
          <w:szCs w:val="28"/>
        </w:rPr>
        <w:t>Инструктор</w:t>
      </w:r>
      <w:r w:rsidRPr="001617C4">
        <w:rPr>
          <w:rFonts w:ascii="Times New Roman" w:hAnsi="Times New Roman" w:cs="Times New Roman"/>
          <w:spacing w:val="-3"/>
          <w:sz w:val="28"/>
          <w:szCs w:val="28"/>
        </w:rPr>
        <w:t xml:space="preserve"> </w:t>
      </w:r>
      <w:r w:rsidRPr="001617C4">
        <w:rPr>
          <w:rFonts w:ascii="Times New Roman" w:hAnsi="Times New Roman" w:cs="Times New Roman"/>
          <w:sz w:val="28"/>
          <w:szCs w:val="28"/>
        </w:rPr>
        <w:t>по</w:t>
      </w:r>
      <w:r w:rsidRPr="001617C4">
        <w:rPr>
          <w:rFonts w:ascii="Times New Roman" w:hAnsi="Times New Roman" w:cs="Times New Roman"/>
          <w:spacing w:val="-3"/>
          <w:sz w:val="28"/>
          <w:szCs w:val="28"/>
        </w:rPr>
        <w:t xml:space="preserve"> </w:t>
      </w:r>
      <w:r w:rsidRPr="001617C4">
        <w:rPr>
          <w:rFonts w:ascii="Times New Roman" w:hAnsi="Times New Roman" w:cs="Times New Roman"/>
          <w:sz w:val="28"/>
          <w:szCs w:val="28"/>
        </w:rPr>
        <w:t>физической</w:t>
      </w:r>
      <w:r w:rsidRPr="001617C4">
        <w:rPr>
          <w:rFonts w:ascii="Times New Roman" w:hAnsi="Times New Roman" w:cs="Times New Roman"/>
          <w:spacing w:val="-3"/>
          <w:sz w:val="28"/>
          <w:szCs w:val="28"/>
        </w:rPr>
        <w:t xml:space="preserve"> </w:t>
      </w:r>
      <w:r w:rsidRPr="001617C4">
        <w:rPr>
          <w:rFonts w:ascii="Times New Roman" w:hAnsi="Times New Roman" w:cs="Times New Roman"/>
          <w:sz w:val="28"/>
          <w:szCs w:val="28"/>
        </w:rPr>
        <w:t>культуре;</w:t>
      </w:r>
    </w:p>
    <w:p w:rsidR="001617C4" w:rsidRPr="001617C4" w:rsidRDefault="001617C4" w:rsidP="001617C4">
      <w:pPr>
        <w:pStyle w:val="a6"/>
        <w:widowControl w:val="0"/>
        <w:numPr>
          <w:ilvl w:val="0"/>
          <w:numId w:val="51"/>
        </w:numPr>
        <w:tabs>
          <w:tab w:val="left" w:pos="1241"/>
          <w:tab w:val="left" w:pos="1242"/>
        </w:tabs>
        <w:autoSpaceDE w:val="0"/>
        <w:autoSpaceDN w:val="0"/>
        <w:spacing w:before="56" w:after="0" w:line="240" w:lineRule="auto"/>
        <w:ind w:left="1241" w:hanging="349"/>
        <w:contextualSpacing w:val="0"/>
        <w:rPr>
          <w:rFonts w:ascii="Times New Roman" w:hAnsi="Times New Roman" w:cs="Times New Roman"/>
          <w:sz w:val="28"/>
          <w:szCs w:val="28"/>
        </w:rPr>
      </w:pPr>
      <w:r w:rsidRPr="001617C4">
        <w:rPr>
          <w:rFonts w:ascii="Times New Roman" w:hAnsi="Times New Roman" w:cs="Times New Roman"/>
          <w:sz w:val="28"/>
          <w:szCs w:val="28"/>
        </w:rPr>
        <w:t>Учебно-вспомогательный</w:t>
      </w:r>
      <w:r w:rsidRPr="001617C4">
        <w:rPr>
          <w:rFonts w:ascii="Times New Roman" w:hAnsi="Times New Roman" w:cs="Times New Roman"/>
          <w:spacing w:val="-4"/>
          <w:sz w:val="28"/>
          <w:szCs w:val="28"/>
        </w:rPr>
        <w:t xml:space="preserve"> </w:t>
      </w:r>
      <w:r w:rsidRPr="001617C4">
        <w:rPr>
          <w:rFonts w:ascii="Times New Roman" w:hAnsi="Times New Roman" w:cs="Times New Roman"/>
          <w:sz w:val="28"/>
          <w:szCs w:val="28"/>
        </w:rPr>
        <w:t xml:space="preserve">персонал. </w:t>
      </w:r>
    </w:p>
    <w:p w:rsidR="001617C4" w:rsidRPr="001617C4" w:rsidRDefault="001617C4" w:rsidP="001617C4">
      <w:pPr>
        <w:pStyle w:val="af"/>
        <w:spacing w:line="276" w:lineRule="auto"/>
        <w:ind w:right="687"/>
        <w:rPr>
          <w:sz w:val="28"/>
          <w:szCs w:val="28"/>
        </w:rPr>
      </w:pPr>
      <w:r w:rsidRPr="001617C4">
        <w:rPr>
          <w:sz w:val="28"/>
          <w:szCs w:val="28"/>
        </w:rPr>
        <w:t>Одним</w:t>
      </w:r>
      <w:r w:rsidRPr="001617C4">
        <w:rPr>
          <w:spacing w:val="1"/>
          <w:sz w:val="28"/>
          <w:szCs w:val="28"/>
        </w:rPr>
        <w:t xml:space="preserve"> </w:t>
      </w:r>
      <w:r w:rsidRPr="001617C4">
        <w:rPr>
          <w:sz w:val="28"/>
          <w:szCs w:val="28"/>
        </w:rPr>
        <w:t>из</w:t>
      </w:r>
      <w:r w:rsidRPr="001617C4">
        <w:rPr>
          <w:spacing w:val="1"/>
          <w:sz w:val="28"/>
          <w:szCs w:val="28"/>
        </w:rPr>
        <w:t xml:space="preserve"> </w:t>
      </w:r>
      <w:r w:rsidRPr="001617C4">
        <w:rPr>
          <w:sz w:val="28"/>
          <w:szCs w:val="28"/>
        </w:rPr>
        <w:t>главных</w:t>
      </w:r>
      <w:r w:rsidRPr="001617C4">
        <w:rPr>
          <w:spacing w:val="1"/>
          <w:sz w:val="28"/>
          <w:szCs w:val="28"/>
        </w:rPr>
        <w:t xml:space="preserve"> </w:t>
      </w:r>
      <w:r w:rsidRPr="001617C4">
        <w:rPr>
          <w:sz w:val="28"/>
          <w:szCs w:val="28"/>
        </w:rPr>
        <w:t>условий</w:t>
      </w:r>
      <w:r w:rsidRPr="001617C4">
        <w:rPr>
          <w:spacing w:val="1"/>
          <w:sz w:val="28"/>
          <w:szCs w:val="28"/>
        </w:rPr>
        <w:t xml:space="preserve"> </w:t>
      </w:r>
      <w:r w:rsidRPr="001617C4">
        <w:rPr>
          <w:sz w:val="28"/>
          <w:szCs w:val="28"/>
        </w:rPr>
        <w:t>качества</w:t>
      </w:r>
      <w:r w:rsidRPr="001617C4">
        <w:rPr>
          <w:spacing w:val="1"/>
          <w:sz w:val="28"/>
          <w:szCs w:val="28"/>
        </w:rPr>
        <w:t xml:space="preserve"> </w:t>
      </w:r>
      <w:r w:rsidRPr="001617C4">
        <w:rPr>
          <w:sz w:val="28"/>
          <w:szCs w:val="28"/>
        </w:rPr>
        <w:t>воспитания</w:t>
      </w:r>
      <w:r w:rsidRPr="001617C4">
        <w:rPr>
          <w:spacing w:val="71"/>
          <w:sz w:val="28"/>
          <w:szCs w:val="28"/>
        </w:rPr>
        <w:t xml:space="preserve"> </w:t>
      </w:r>
      <w:r w:rsidRPr="001617C4">
        <w:rPr>
          <w:sz w:val="28"/>
          <w:szCs w:val="28"/>
        </w:rPr>
        <w:t>является</w:t>
      </w:r>
      <w:r w:rsidRPr="001617C4">
        <w:rPr>
          <w:spacing w:val="1"/>
          <w:sz w:val="28"/>
          <w:szCs w:val="28"/>
        </w:rPr>
        <w:t xml:space="preserve"> </w:t>
      </w:r>
      <w:r w:rsidRPr="001617C4">
        <w:rPr>
          <w:sz w:val="28"/>
          <w:szCs w:val="28"/>
        </w:rPr>
        <w:t>профессионализм</w:t>
      </w:r>
      <w:r w:rsidRPr="001617C4">
        <w:rPr>
          <w:spacing w:val="1"/>
          <w:sz w:val="28"/>
          <w:szCs w:val="28"/>
        </w:rPr>
        <w:t xml:space="preserve"> </w:t>
      </w:r>
      <w:r w:rsidRPr="001617C4">
        <w:rPr>
          <w:sz w:val="28"/>
          <w:szCs w:val="28"/>
        </w:rPr>
        <w:t>воспитателя,</w:t>
      </w:r>
      <w:r w:rsidRPr="001617C4">
        <w:rPr>
          <w:spacing w:val="1"/>
          <w:sz w:val="28"/>
          <w:szCs w:val="28"/>
        </w:rPr>
        <w:t xml:space="preserve"> </w:t>
      </w:r>
      <w:r w:rsidRPr="001617C4">
        <w:rPr>
          <w:sz w:val="28"/>
          <w:szCs w:val="28"/>
        </w:rPr>
        <w:t>так</w:t>
      </w:r>
      <w:r w:rsidRPr="001617C4">
        <w:rPr>
          <w:spacing w:val="1"/>
          <w:sz w:val="28"/>
          <w:szCs w:val="28"/>
        </w:rPr>
        <w:t xml:space="preserve"> </w:t>
      </w:r>
      <w:r w:rsidRPr="001617C4">
        <w:rPr>
          <w:sz w:val="28"/>
          <w:szCs w:val="28"/>
        </w:rPr>
        <w:t>как</w:t>
      </w:r>
      <w:r w:rsidRPr="001617C4">
        <w:rPr>
          <w:spacing w:val="1"/>
          <w:sz w:val="28"/>
          <w:szCs w:val="28"/>
        </w:rPr>
        <w:t xml:space="preserve"> </w:t>
      </w:r>
      <w:r w:rsidRPr="001617C4">
        <w:rPr>
          <w:sz w:val="28"/>
          <w:szCs w:val="28"/>
        </w:rPr>
        <w:t>для</w:t>
      </w:r>
      <w:r w:rsidRPr="001617C4">
        <w:rPr>
          <w:spacing w:val="1"/>
          <w:sz w:val="28"/>
          <w:szCs w:val="28"/>
        </w:rPr>
        <w:t xml:space="preserve"> </w:t>
      </w:r>
      <w:r w:rsidRPr="001617C4">
        <w:rPr>
          <w:sz w:val="28"/>
          <w:szCs w:val="28"/>
        </w:rPr>
        <w:t>развивающей</w:t>
      </w:r>
      <w:r w:rsidRPr="001617C4">
        <w:rPr>
          <w:spacing w:val="1"/>
          <w:sz w:val="28"/>
          <w:szCs w:val="28"/>
        </w:rPr>
        <w:t xml:space="preserve"> </w:t>
      </w:r>
      <w:r w:rsidRPr="001617C4">
        <w:rPr>
          <w:sz w:val="28"/>
          <w:szCs w:val="28"/>
        </w:rPr>
        <w:t>личности</w:t>
      </w:r>
      <w:r w:rsidRPr="001617C4">
        <w:rPr>
          <w:spacing w:val="1"/>
          <w:sz w:val="28"/>
          <w:szCs w:val="28"/>
        </w:rPr>
        <w:t xml:space="preserve"> </w:t>
      </w:r>
      <w:r w:rsidRPr="001617C4">
        <w:rPr>
          <w:sz w:val="28"/>
          <w:szCs w:val="28"/>
        </w:rPr>
        <w:t>ребенка</w:t>
      </w:r>
      <w:r w:rsidRPr="001617C4">
        <w:rPr>
          <w:spacing w:val="1"/>
          <w:sz w:val="28"/>
          <w:szCs w:val="28"/>
        </w:rPr>
        <w:t xml:space="preserve"> </w:t>
      </w:r>
      <w:r w:rsidRPr="001617C4">
        <w:rPr>
          <w:sz w:val="28"/>
          <w:szCs w:val="28"/>
        </w:rPr>
        <w:t>воспитатель</w:t>
      </w:r>
      <w:r w:rsidRPr="001617C4">
        <w:rPr>
          <w:spacing w:val="1"/>
          <w:sz w:val="28"/>
          <w:szCs w:val="28"/>
        </w:rPr>
        <w:t xml:space="preserve"> </w:t>
      </w:r>
      <w:r w:rsidRPr="001617C4">
        <w:rPr>
          <w:sz w:val="28"/>
          <w:szCs w:val="28"/>
        </w:rPr>
        <w:t>является</w:t>
      </w:r>
      <w:r w:rsidRPr="001617C4">
        <w:rPr>
          <w:spacing w:val="1"/>
          <w:sz w:val="28"/>
          <w:szCs w:val="28"/>
        </w:rPr>
        <w:t xml:space="preserve"> </w:t>
      </w:r>
      <w:r w:rsidRPr="001617C4">
        <w:rPr>
          <w:sz w:val="28"/>
          <w:szCs w:val="28"/>
        </w:rPr>
        <w:t>знаковой</w:t>
      </w:r>
      <w:r w:rsidRPr="001617C4">
        <w:rPr>
          <w:spacing w:val="1"/>
          <w:sz w:val="28"/>
          <w:szCs w:val="28"/>
        </w:rPr>
        <w:t xml:space="preserve"> </w:t>
      </w:r>
      <w:r w:rsidRPr="001617C4">
        <w:rPr>
          <w:sz w:val="28"/>
          <w:szCs w:val="28"/>
        </w:rPr>
        <w:t>фигурой.</w:t>
      </w:r>
      <w:r w:rsidRPr="001617C4">
        <w:rPr>
          <w:spacing w:val="1"/>
          <w:sz w:val="28"/>
          <w:szCs w:val="28"/>
        </w:rPr>
        <w:t xml:space="preserve"> </w:t>
      </w:r>
      <w:r w:rsidRPr="001617C4">
        <w:rPr>
          <w:sz w:val="28"/>
          <w:szCs w:val="28"/>
        </w:rPr>
        <w:t>Воспитатель</w:t>
      </w:r>
      <w:r w:rsidRPr="001617C4">
        <w:rPr>
          <w:spacing w:val="1"/>
          <w:sz w:val="28"/>
          <w:szCs w:val="28"/>
        </w:rPr>
        <w:t xml:space="preserve"> </w:t>
      </w:r>
      <w:r w:rsidRPr="001617C4">
        <w:rPr>
          <w:sz w:val="28"/>
          <w:szCs w:val="28"/>
        </w:rPr>
        <w:t>изо</w:t>
      </w:r>
      <w:r w:rsidRPr="001617C4">
        <w:rPr>
          <w:spacing w:val="1"/>
          <w:sz w:val="28"/>
          <w:szCs w:val="28"/>
        </w:rPr>
        <w:t xml:space="preserve"> </w:t>
      </w:r>
      <w:r w:rsidRPr="001617C4">
        <w:rPr>
          <w:sz w:val="28"/>
          <w:szCs w:val="28"/>
        </w:rPr>
        <w:t>дня</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день</w:t>
      </w:r>
      <w:r w:rsidRPr="001617C4">
        <w:rPr>
          <w:spacing w:val="1"/>
          <w:sz w:val="28"/>
          <w:szCs w:val="28"/>
        </w:rPr>
        <w:t xml:space="preserve"> </w:t>
      </w:r>
      <w:r w:rsidRPr="001617C4">
        <w:rPr>
          <w:sz w:val="28"/>
          <w:szCs w:val="28"/>
        </w:rPr>
        <w:t>взаимодействует</w:t>
      </w:r>
      <w:r w:rsidRPr="001617C4">
        <w:rPr>
          <w:spacing w:val="1"/>
          <w:sz w:val="28"/>
          <w:szCs w:val="28"/>
        </w:rPr>
        <w:t xml:space="preserve"> </w:t>
      </w:r>
      <w:r w:rsidRPr="001617C4">
        <w:rPr>
          <w:sz w:val="28"/>
          <w:szCs w:val="28"/>
        </w:rPr>
        <w:t>с</w:t>
      </w:r>
      <w:r w:rsidRPr="001617C4">
        <w:rPr>
          <w:spacing w:val="1"/>
          <w:sz w:val="28"/>
          <w:szCs w:val="28"/>
        </w:rPr>
        <w:t xml:space="preserve"> </w:t>
      </w:r>
      <w:r w:rsidRPr="001617C4">
        <w:rPr>
          <w:sz w:val="28"/>
          <w:szCs w:val="28"/>
        </w:rPr>
        <w:t>ребенком,</w:t>
      </w:r>
      <w:r w:rsidRPr="001617C4">
        <w:rPr>
          <w:spacing w:val="1"/>
          <w:sz w:val="28"/>
          <w:szCs w:val="28"/>
        </w:rPr>
        <w:t xml:space="preserve"> </w:t>
      </w:r>
      <w:r w:rsidRPr="001617C4">
        <w:rPr>
          <w:sz w:val="28"/>
          <w:szCs w:val="28"/>
        </w:rPr>
        <w:t>помогает</w:t>
      </w:r>
      <w:r w:rsidRPr="001617C4">
        <w:rPr>
          <w:spacing w:val="1"/>
          <w:sz w:val="28"/>
          <w:szCs w:val="28"/>
        </w:rPr>
        <w:t xml:space="preserve"> </w:t>
      </w:r>
      <w:r w:rsidRPr="001617C4">
        <w:rPr>
          <w:sz w:val="28"/>
          <w:szCs w:val="28"/>
        </w:rPr>
        <w:t>ему</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социальной</w:t>
      </w:r>
      <w:r w:rsidRPr="001617C4">
        <w:rPr>
          <w:spacing w:val="1"/>
          <w:sz w:val="28"/>
          <w:szCs w:val="28"/>
        </w:rPr>
        <w:t xml:space="preserve"> </w:t>
      </w:r>
      <w:r w:rsidRPr="001617C4">
        <w:rPr>
          <w:sz w:val="28"/>
          <w:szCs w:val="28"/>
        </w:rPr>
        <w:t>адаптации,</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самоопределении,</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конструктивном</w:t>
      </w:r>
      <w:r w:rsidRPr="001617C4">
        <w:rPr>
          <w:spacing w:val="1"/>
          <w:sz w:val="28"/>
          <w:szCs w:val="28"/>
        </w:rPr>
        <w:t xml:space="preserve"> </w:t>
      </w:r>
      <w:r w:rsidRPr="001617C4">
        <w:rPr>
          <w:sz w:val="28"/>
          <w:szCs w:val="28"/>
        </w:rPr>
        <w:t>разрешении</w:t>
      </w:r>
      <w:r w:rsidRPr="001617C4">
        <w:rPr>
          <w:spacing w:val="1"/>
          <w:sz w:val="28"/>
          <w:szCs w:val="28"/>
        </w:rPr>
        <w:t xml:space="preserve"> </w:t>
      </w:r>
      <w:r w:rsidRPr="001617C4">
        <w:rPr>
          <w:sz w:val="28"/>
          <w:szCs w:val="28"/>
        </w:rPr>
        <w:t>проблемы,</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развитии</w:t>
      </w:r>
      <w:r w:rsidRPr="001617C4">
        <w:rPr>
          <w:spacing w:val="1"/>
          <w:sz w:val="28"/>
          <w:szCs w:val="28"/>
        </w:rPr>
        <w:t xml:space="preserve"> </w:t>
      </w:r>
      <w:r w:rsidRPr="001617C4">
        <w:rPr>
          <w:sz w:val="28"/>
          <w:szCs w:val="28"/>
        </w:rPr>
        <w:t>положительных</w:t>
      </w:r>
      <w:r w:rsidRPr="001617C4">
        <w:rPr>
          <w:spacing w:val="1"/>
          <w:sz w:val="28"/>
          <w:szCs w:val="28"/>
        </w:rPr>
        <w:t xml:space="preserve"> </w:t>
      </w:r>
      <w:r w:rsidRPr="001617C4">
        <w:rPr>
          <w:sz w:val="28"/>
          <w:szCs w:val="28"/>
        </w:rPr>
        <w:t>личностных</w:t>
      </w:r>
      <w:r w:rsidRPr="001617C4">
        <w:rPr>
          <w:spacing w:val="1"/>
          <w:sz w:val="28"/>
          <w:szCs w:val="28"/>
        </w:rPr>
        <w:t xml:space="preserve"> </w:t>
      </w:r>
      <w:r w:rsidRPr="001617C4">
        <w:rPr>
          <w:sz w:val="28"/>
          <w:szCs w:val="28"/>
        </w:rPr>
        <w:t>качеств</w:t>
      </w:r>
      <w:r w:rsidRPr="001617C4">
        <w:rPr>
          <w:spacing w:val="1"/>
          <w:sz w:val="28"/>
          <w:szCs w:val="28"/>
        </w:rPr>
        <w:t xml:space="preserve"> </w:t>
      </w:r>
      <w:r w:rsidRPr="001617C4">
        <w:rPr>
          <w:sz w:val="28"/>
          <w:szCs w:val="28"/>
        </w:rPr>
        <w:t>и</w:t>
      </w:r>
      <w:r w:rsidRPr="001617C4">
        <w:rPr>
          <w:spacing w:val="1"/>
          <w:sz w:val="28"/>
          <w:szCs w:val="28"/>
        </w:rPr>
        <w:t xml:space="preserve"> </w:t>
      </w:r>
      <w:r w:rsidRPr="001617C4">
        <w:rPr>
          <w:sz w:val="28"/>
          <w:szCs w:val="28"/>
        </w:rPr>
        <w:t>развитии</w:t>
      </w:r>
      <w:r w:rsidRPr="001617C4">
        <w:rPr>
          <w:spacing w:val="1"/>
          <w:sz w:val="28"/>
          <w:szCs w:val="28"/>
        </w:rPr>
        <w:t xml:space="preserve"> </w:t>
      </w:r>
      <w:r w:rsidRPr="001617C4">
        <w:rPr>
          <w:sz w:val="28"/>
          <w:szCs w:val="28"/>
        </w:rPr>
        <w:t>в</w:t>
      </w:r>
      <w:r w:rsidRPr="001617C4">
        <w:rPr>
          <w:spacing w:val="1"/>
          <w:sz w:val="28"/>
          <w:szCs w:val="28"/>
        </w:rPr>
        <w:t xml:space="preserve"> </w:t>
      </w:r>
      <w:r w:rsidRPr="001617C4">
        <w:rPr>
          <w:sz w:val="28"/>
          <w:szCs w:val="28"/>
        </w:rPr>
        <w:t>целом.</w:t>
      </w:r>
      <w:r w:rsidRPr="001617C4">
        <w:rPr>
          <w:spacing w:val="1"/>
          <w:sz w:val="28"/>
          <w:szCs w:val="28"/>
        </w:rPr>
        <w:t xml:space="preserve"> </w:t>
      </w:r>
      <w:r w:rsidRPr="001617C4">
        <w:rPr>
          <w:sz w:val="28"/>
          <w:szCs w:val="28"/>
        </w:rPr>
        <w:t>Деятельность</w:t>
      </w:r>
      <w:r w:rsidRPr="001617C4">
        <w:rPr>
          <w:spacing w:val="1"/>
          <w:sz w:val="28"/>
          <w:szCs w:val="28"/>
        </w:rPr>
        <w:t xml:space="preserve"> </w:t>
      </w:r>
      <w:r w:rsidRPr="001617C4">
        <w:rPr>
          <w:sz w:val="28"/>
          <w:szCs w:val="28"/>
        </w:rPr>
        <w:t>воспитателя носит гуманистический характер. Необходимо развить в ребенке</w:t>
      </w:r>
      <w:r w:rsidRPr="001617C4">
        <w:rPr>
          <w:spacing w:val="1"/>
          <w:sz w:val="28"/>
          <w:szCs w:val="28"/>
        </w:rPr>
        <w:t xml:space="preserve"> </w:t>
      </w:r>
      <w:r w:rsidRPr="001617C4">
        <w:rPr>
          <w:sz w:val="28"/>
          <w:szCs w:val="28"/>
        </w:rPr>
        <w:t>нравственное</w:t>
      </w:r>
      <w:r w:rsidRPr="001617C4">
        <w:rPr>
          <w:spacing w:val="1"/>
          <w:sz w:val="28"/>
          <w:szCs w:val="28"/>
        </w:rPr>
        <w:t xml:space="preserve"> </w:t>
      </w:r>
      <w:r w:rsidRPr="001617C4">
        <w:rPr>
          <w:sz w:val="28"/>
          <w:szCs w:val="28"/>
        </w:rPr>
        <w:t>представление</w:t>
      </w:r>
      <w:r w:rsidRPr="001617C4">
        <w:rPr>
          <w:spacing w:val="1"/>
          <w:sz w:val="28"/>
          <w:szCs w:val="28"/>
        </w:rPr>
        <w:t xml:space="preserve"> </w:t>
      </w:r>
      <w:r w:rsidRPr="001617C4">
        <w:rPr>
          <w:sz w:val="28"/>
          <w:szCs w:val="28"/>
        </w:rPr>
        <w:t>о</w:t>
      </w:r>
      <w:r w:rsidRPr="001617C4">
        <w:rPr>
          <w:spacing w:val="1"/>
          <w:sz w:val="28"/>
          <w:szCs w:val="28"/>
        </w:rPr>
        <w:t xml:space="preserve"> </w:t>
      </w:r>
      <w:r w:rsidRPr="001617C4">
        <w:rPr>
          <w:sz w:val="28"/>
          <w:szCs w:val="28"/>
        </w:rPr>
        <w:t>себе</w:t>
      </w:r>
      <w:r w:rsidRPr="001617C4">
        <w:rPr>
          <w:spacing w:val="1"/>
          <w:sz w:val="28"/>
          <w:szCs w:val="28"/>
        </w:rPr>
        <w:t xml:space="preserve"> </w:t>
      </w:r>
      <w:r w:rsidRPr="001617C4">
        <w:rPr>
          <w:sz w:val="28"/>
          <w:szCs w:val="28"/>
        </w:rPr>
        <w:t>и</w:t>
      </w:r>
      <w:r w:rsidRPr="001617C4">
        <w:rPr>
          <w:spacing w:val="1"/>
          <w:sz w:val="28"/>
          <w:szCs w:val="28"/>
        </w:rPr>
        <w:t xml:space="preserve"> </w:t>
      </w:r>
      <w:r w:rsidRPr="001617C4">
        <w:rPr>
          <w:sz w:val="28"/>
          <w:szCs w:val="28"/>
        </w:rPr>
        <w:t>социуме,</w:t>
      </w:r>
      <w:r w:rsidRPr="001617C4">
        <w:rPr>
          <w:spacing w:val="1"/>
          <w:sz w:val="28"/>
          <w:szCs w:val="28"/>
        </w:rPr>
        <w:t xml:space="preserve"> </w:t>
      </w:r>
      <w:r w:rsidRPr="001617C4">
        <w:rPr>
          <w:sz w:val="28"/>
          <w:szCs w:val="28"/>
        </w:rPr>
        <w:t>развить</w:t>
      </w:r>
      <w:r w:rsidRPr="001617C4">
        <w:rPr>
          <w:spacing w:val="1"/>
          <w:sz w:val="28"/>
          <w:szCs w:val="28"/>
        </w:rPr>
        <w:t xml:space="preserve"> </w:t>
      </w:r>
      <w:r w:rsidRPr="001617C4">
        <w:rPr>
          <w:sz w:val="28"/>
          <w:szCs w:val="28"/>
        </w:rPr>
        <w:t>умение</w:t>
      </w:r>
      <w:r w:rsidRPr="001617C4">
        <w:rPr>
          <w:spacing w:val="1"/>
          <w:sz w:val="28"/>
          <w:szCs w:val="28"/>
        </w:rPr>
        <w:t xml:space="preserve"> </w:t>
      </w:r>
      <w:r w:rsidRPr="001617C4">
        <w:rPr>
          <w:sz w:val="28"/>
          <w:szCs w:val="28"/>
        </w:rPr>
        <w:t>выстраивать</w:t>
      </w:r>
      <w:r w:rsidRPr="001617C4">
        <w:rPr>
          <w:spacing w:val="1"/>
          <w:sz w:val="28"/>
          <w:szCs w:val="28"/>
        </w:rPr>
        <w:t xml:space="preserve"> </w:t>
      </w:r>
      <w:r w:rsidRPr="001617C4">
        <w:rPr>
          <w:sz w:val="28"/>
          <w:szCs w:val="28"/>
        </w:rPr>
        <w:t>взаимоотношения,</w:t>
      </w:r>
      <w:r w:rsidRPr="001617C4">
        <w:rPr>
          <w:spacing w:val="-2"/>
          <w:sz w:val="28"/>
          <w:szCs w:val="28"/>
        </w:rPr>
        <w:t xml:space="preserve"> </w:t>
      </w:r>
      <w:r w:rsidRPr="001617C4">
        <w:rPr>
          <w:sz w:val="28"/>
          <w:szCs w:val="28"/>
        </w:rPr>
        <w:t>умение</w:t>
      </w:r>
      <w:r w:rsidRPr="001617C4">
        <w:rPr>
          <w:spacing w:val="-2"/>
          <w:sz w:val="28"/>
          <w:szCs w:val="28"/>
        </w:rPr>
        <w:t xml:space="preserve"> </w:t>
      </w:r>
      <w:r w:rsidRPr="001617C4">
        <w:rPr>
          <w:sz w:val="28"/>
          <w:szCs w:val="28"/>
        </w:rPr>
        <w:t>следовать</w:t>
      </w:r>
      <w:r w:rsidRPr="001617C4">
        <w:rPr>
          <w:spacing w:val="-4"/>
          <w:sz w:val="28"/>
          <w:szCs w:val="28"/>
        </w:rPr>
        <w:t xml:space="preserve"> </w:t>
      </w:r>
      <w:r w:rsidRPr="001617C4">
        <w:rPr>
          <w:sz w:val="28"/>
          <w:szCs w:val="28"/>
        </w:rPr>
        <w:t>установленному</w:t>
      </w:r>
      <w:r w:rsidRPr="001617C4">
        <w:rPr>
          <w:spacing w:val="-5"/>
          <w:sz w:val="28"/>
          <w:szCs w:val="28"/>
        </w:rPr>
        <w:t xml:space="preserve"> </w:t>
      </w:r>
      <w:r w:rsidRPr="001617C4">
        <w:rPr>
          <w:sz w:val="28"/>
          <w:szCs w:val="28"/>
        </w:rPr>
        <w:t>порядку</w:t>
      </w:r>
      <w:r w:rsidRPr="001617C4">
        <w:rPr>
          <w:spacing w:val="-6"/>
          <w:sz w:val="28"/>
          <w:szCs w:val="28"/>
        </w:rPr>
        <w:t xml:space="preserve"> </w:t>
      </w:r>
      <w:r w:rsidRPr="001617C4">
        <w:rPr>
          <w:sz w:val="28"/>
          <w:szCs w:val="28"/>
        </w:rPr>
        <w:t>и</w:t>
      </w:r>
      <w:r w:rsidRPr="001617C4">
        <w:rPr>
          <w:spacing w:val="-2"/>
          <w:sz w:val="28"/>
          <w:szCs w:val="28"/>
        </w:rPr>
        <w:t xml:space="preserve"> </w:t>
      </w:r>
      <w:r w:rsidRPr="001617C4">
        <w:rPr>
          <w:sz w:val="28"/>
          <w:szCs w:val="28"/>
        </w:rPr>
        <w:t>дисциплине.</w:t>
      </w:r>
    </w:p>
    <w:p w:rsidR="001617C4" w:rsidRPr="001617C4" w:rsidRDefault="001617C4" w:rsidP="001617C4">
      <w:pPr>
        <w:pStyle w:val="af"/>
        <w:ind w:right="690"/>
        <w:rPr>
          <w:sz w:val="28"/>
          <w:szCs w:val="28"/>
        </w:rPr>
      </w:pPr>
      <w:r w:rsidRPr="001617C4">
        <w:rPr>
          <w:sz w:val="28"/>
          <w:szCs w:val="28"/>
        </w:rPr>
        <w:t>В целях повышения качества воспитательного процесса в МКДОУ</w:t>
      </w:r>
      <w:r w:rsidRPr="001617C4">
        <w:rPr>
          <w:spacing w:val="-2"/>
          <w:sz w:val="28"/>
          <w:szCs w:val="28"/>
        </w:rPr>
        <w:t xml:space="preserve"> </w:t>
      </w:r>
      <w:r w:rsidRPr="001617C4">
        <w:rPr>
          <w:sz w:val="28"/>
          <w:szCs w:val="28"/>
        </w:rPr>
        <w:t>созданы</w:t>
      </w:r>
      <w:r w:rsidRPr="001617C4">
        <w:rPr>
          <w:spacing w:val="1"/>
          <w:sz w:val="28"/>
          <w:szCs w:val="28"/>
        </w:rPr>
        <w:t xml:space="preserve"> </w:t>
      </w:r>
      <w:r w:rsidRPr="001617C4">
        <w:rPr>
          <w:sz w:val="28"/>
          <w:szCs w:val="28"/>
        </w:rPr>
        <w:t>условия</w:t>
      </w:r>
      <w:r w:rsidRPr="001617C4">
        <w:rPr>
          <w:spacing w:val="1"/>
          <w:sz w:val="28"/>
          <w:szCs w:val="28"/>
        </w:rPr>
        <w:t xml:space="preserve"> </w:t>
      </w:r>
      <w:r w:rsidRPr="001617C4">
        <w:rPr>
          <w:sz w:val="28"/>
          <w:szCs w:val="28"/>
        </w:rPr>
        <w:t>для</w:t>
      </w:r>
      <w:r w:rsidRPr="001617C4">
        <w:rPr>
          <w:spacing w:val="1"/>
          <w:sz w:val="28"/>
          <w:szCs w:val="28"/>
        </w:rPr>
        <w:t xml:space="preserve"> </w:t>
      </w:r>
      <w:r w:rsidRPr="001617C4">
        <w:rPr>
          <w:sz w:val="28"/>
          <w:szCs w:val="28"/>
        </w:rPr>
        <w:t>профессионального</w:t>
      </w:r>
      <w:r w:rsidRPr="001617C4">
        <w:rPr>
          <w:spacing w:val="1"/>
          <w:sz w:val="28"/>
          <w:szCs w:val="28"/>
        </w:rPr>
        <w:t xml:space="preserve"> </w:t>
      </w:r>
      <w:r w:rsidRPr="001617C4">
        <w:rPr>
          <w:sz w:val="28"/>
          <w:szCs w:val="28"/>
        </w:rPr>
        <w:t>развития</w:t>
      </w:r>
      <w:r w:rsidRPr="001617C4">
        <w:rPr>
          <w:spacing w:val="1"/>
          <w:sz w:val="28"/>
          <w:szCs w:val="28"/>
        </w:rPr>
        <w:t xml:space="preserve"> </w:t>
      </w:r>
      <w:r w:rsidRPr="001617C4">
        <w:rPr>
          <w:sz w:val="28"/>
          <w:szCs w:val="28"/>
        </w:rPr>
        <w:t>педагогических</w:t>
      </w:r>
      <w:r w:rsidRPr="001617C4">
        <w:rPr>
          <w:spacing w:val="1"/>
          <w:sz w:val="28"/>
          <w:szCs w:val="28"/>
        </w:rPr>
        <w:t xml:space="preserve"> </w:t>
      </w:r>
      <w:r w:rsidRPr="001617C4">
        <w:rPr>
          <w:sz w:val="28"/>
          <w:szCs w:val="28"/>
        </w:rPr>
        <w:t>и</w:t>
      </w:r>
      <w:r w:rsidRPr="001617C4">
        <w:rPr>
          <w:spacing w:val="1"/>
          <w:sz w:val="28"/>
          <w:szCs w:val="28"/>
        </w:rPr>
        <w:t xml:space="preserve"> </w:t>
      </w:r>
      <w:r w:rsidRPr="001617C4">
        <w:rPr>
          <w:sz w:val="28"/>
          <w:szCs w:val="28"/>
        </w:rPr>
        <w:t>руководящих кадров, обеспечения повышения квалификации</w:t>
      </w:r>
      <w:r w:rsidRPr="001617C4">
        <w:rPr>
          <w:spacing w:val="1"/>
          <w:sz w:val="28"/>
          <w:szCs w:val="28"/>
        </w:rPr>
        <w:t xml:space="preserve"> </w:t>
      </w:r>
      <w:r w:rsidRPr="001617C4">
        <w:rPr>
          <w:sz w:val="28"/>
          <w:szCs w:val="28"/>
        </w:rPr>
        <w:t>педагогических</w:t>
      </w:r>
      <w:r w:rsidRPr="001617C4">
        <w:rPr>
          <w:spacing w:val="1"/>
          <w:sz w:val="28"/>
          <w:szCs w:val="28"/>
        </w:rPr>
        <w:t xml:space="preserve"> </w:t>
      </w:r>
      <w:r w:rsidRPr="001617C4">
        <w:rPr>
          <w:sz w:val="28"/>
          <w:szCs w:val="28"/>
        </w:rPr>
        <w:t>работников.</w:t>
      </w:r>
    </w:p>
    <w:p w:rsidR="001617C4" w:rsidRPr="001617C4" w:rsidRDefault="001617C4" w:rsidP="001617C4">
      <w:pPr>
        <w:pStyle w:val="af"/>
        <w:ind w:right="1141"/>
        <w:rPr>
          <w:sz w:val="28"/>
          <w:szCs w:val="28"/>
        </w:rPr>
      </w:pPr>
      <w:r w:rsidRPr="001617C4">
        <w:rPr>
          <w:sz w:val="28"/>
          <w:szCs w:val="28"/>
        </w:rPr>
        <w:t>Ответственными за то или иное мероприятие (событие)</w:t>
      </w:r>
      <w:r w:rsidRPr="001617C4">
        <w:rPr>
          <w:spacing w:val="1"/>
          <w:sz w:val="28"/>
          <w:szCs w:val="28"/>
        </w:rPr>
        <w:t xml:space="preserve"> </w:t>
      </w:r>
      <w:r w:rsidRPr="001617C4">
        <w:rPr>
          <w:sz w:val="28"/>
          <w:szCs w:val="28"/>
        </w:rPr>
        <w:t>могут быть как</w:t>
      </w:r>
      <w:r w:rsidRPr="001617C4">
        <w:rPr>
          <w:spacing w:val="-67"/>
          <w:sz w:val="28"/>
          <w:szCs w:val="28"/>
        </w:rPr>
        <w:t xml:space="preserve"> </w:t>
      </w:r>
      <w:r w:rsidRPr="001617C4">
        <w:rPr>
          <w:sz w:val="28"/>
          <w:szCs w:val="28"/>
        </w:rPr>
        <w:t>представители</w:t>
      </w:r>
      <w:r w:rsidRPr="001617C4">
        <w:rPr>
          <w:spacing w:val="-1"/>
          <w:sz w:val="28"/>
          <w:szCs w:val="28"/>
        </w:rPr>
        <w:t xml:space="preserve"> </w:t>
      </w:r>
      <w:r w:rsidRPr="001617C4">
        <w:rPr>
          <w:sz w:val="28"/>
          <w:szCs w:val="28"/>
        </w:rPr>
        <w:t>администрации,</w:t>
      </w:r>
      <w:r w:rsidRPr="001617C4">
        <w:rPr>
          <w:spacing w:val="-1"/>
          <w:sz w:val="28"/>
          <w:szCs w:val="28"/>
        </w:rPr>
        <w:t xml:space="preserve"> </w:t>
      </w:r>
      <w:r w:rsidRPr="001617C4">
        <w:rPr>
          <w:sz w:val="28"/>
          <w:szCs w:val="28"/>
        </w:rPr>
        <w:t>так и</w:t>
      </w:r>
      <w:r w:rsidRPr="001617C4">
        <w:rPr>
          <w:spacing w:val="-4"/>
          <w:sz w:val="28"/>
          <w:szCs w:val="28"/>
        </w:rPr>
        <w:t xml:space="preserve"> </w:t>
      </w:r>
      <w:r w:rsidRPr="001617C4">
        <w:rPr>
          <w:sz w:val="28"/>
          <w:szCs w:val="28"/>
        </w:rPr>
        <w:t>педагоги</w:t>
      </w:r>
      <w:r w:rsidRPr="001617C4">
        <w:rPr>
          <w:spacing w:val="1"/>
          <w:sz w:val="28"/>
          <w:szCs w:val="28"/>
        </w:rPr>
        <w:t xml:space="preserve"> </w:t>
      </w:r>
      <w:r w:rsidRPr="001617C4">
        <w:rPr>
          <w:sz w:val="28"/>
          <w:szCs w:val="28"/>
        </w:rPr>
        <w:t>МКДОУ.</w:t>
      </w:r>
    </w:p>
    <w:p w:rsidR="001617C4" w:rsidRPr="00386136" w:rsidRDefault="001617C4" w:rsidP="00386136">
      <w:pPr>
        <w:tabs>
          <w:tab w:val="left" w:pos="1241"/>
          <w:tab w:val="left" w:pos="1242"/>
        </w:tabs>
        <w:spacing w:before="84" w:line="278" w:lineRule="auto"/>
        <w:ind w:right="4959"/>
        <w:rPr>
          <w:sz w:val="28"/>
        </w:rPr>
        <w:sectPr w:rsidR="001617C4" w:rsidRPr="00386136" w:rsidSect="001617C4">
          <w:footerReference w:type="default" r:id="rId8"/>
          <w:pgSz w:w="11910" w:h="16840"/>
          <w:pgMar w:top="840" w:right="300" w:bottom="820" w:left="600" w:header="0" w:footer="624" w:gutter="0"/>
          <w:cols w:space="720"/>
          <w:titlePg/>
          <w:docGrid w:linePitch="299"/>
        </w:sectPr>
      </w:pPr>
    </w:p>
    <w:p w:rsidR="001617C4" w:rsidRDefault="001617C4" w:rsidP="001617C4"/>
    <w:p w:rsidR="001617C4" w:rsidRPr="00386136" w:rsidRDefault="001617C4" w:rsidP="001617C4">
      <w:pPr>
        <w:pStyle w:val="af"/>
        <w:ind w:left="533" w:firstLine="709"/>
        <w:jc w:val="center"/>
        <w:rPr>
          <w:b/>
          <w:i/>
          <w:color w:val="000000"/>
          <w:sz w:val="28"/>
          <w:szCs w:val="28"/>
        </w:rPr>
      </w:pPr>
      <w:bookmarkStart w:id="0" w:name="docs-internal-guid-644bcfdf-7fff-bc51-fc"/>
      <w:bookmarkEnd w:id="0"/>
      <w:r w:rsidRPr="00386136">
        <w:rPr>
          <w:b/>
          <w:i/>
          <w:color w:val="000000"/>
          <w:sz w:val="28"/>
          <w:szCs w:val="28"/>
        </w:rPr>
        <w:t xml:space="preserve">Сведения о воспитателях МКДОУ «Детский сад № 10 «Колокольчик» на 2022-2023 </w:t>
      </w:r>
      <w:proofErr w:type="spellStart"/>
      <w:r w:rsidRPr="00386136">
        <w:rPr>
          <w:b/>
          <w:i/>
          <w:color w:val="000000"/>
          <w:sz w:val="28"/>
          <w:szCs w:val="28"/>
        </w:rPr>
        <w:t>уч</w:t>
      </w:r>
      <w:proofErr w:type="gramStart"/>
      <w:r w:rsidRPr="00386136">
        <w:rPr>
          <w:b/>
          <w:i/>
          <w:color w:val="000000"/>
          <w:sz w:val="28"/>
          <w:szCs w:val="28"/>
        </w:rPr>
        <w:t>.г</w:t>
      </w:r>
      <w:proofErr w:type="gramEnd"/>
      <w:r w:rsidRPr="00386136">
        <w:rPr>
          <w:b/>
          <w:i/>
          <w:color w:val="000000"/>
          <w:sz w:val="28"/>
          <w:szCs w:val="28"/>
        </w:rPr>
        <w:t>од</w:t>
      </w:r>
      <w:proofErr w:type="spellEnd"/>
      <w:r w:rsidRPr="00386136">
        <w:rPr>
          <w:b/>
          <w:i/>
          <w:color w:val="000000"/>
          <w:sz w:val="28"/>
          <w:szCs w:val="28"/>
        </w:rPr>
        <w:t>.</w:t>
      </w:r>
    </w:p>
    <w:p w:rsidR="001617C4" w:rsidRPr="004255A0" w:rsidRDefault="001617C4" w:rsidP="001617C4">
      <w:pPr>
        <w:pStyle w:val="af"/>
        <w:ind w:left="533" w:firstLine="709"/>
        <w:jc w:val="center"/>
        <w:rPr>
          <w:b/>
          <w:i/>
          <w:color w:val="000000"/>
          <w:sz w:val="28"/>
          <w:szCs w:val="28"/>
        </w:rPr>
      </w:pPr>
    </w:p>
    <w:tbl>
      <w:tblPr>
        <w:tblW w:w="10425" w:type="dxa"/>
        <w:tblInd w:w="-371" w:type="dxa"/>
        <w:tblLayout w:type="fixed"/>
        <w:tblCellMar>
          <w:top w:w="55" w:type="dxa"/>
          <w:left w:w="55" w:type="dxa"/>
          <w:bottom w:w="55" w:type="dxa"/>
          <w:right w:w="55" w:type="dxa"/>
        </w:tblCellMar>
        <w:tblLook w:val="0000"/>
      </w:tblPr>
      <w:tblGrid>
        <w:gridCol w:w="426"/>
        <w:gridCol w:w="1761"/>
        <w:gridCol w:w="1358"/>
        <w:gridCol w:w="1417"/>
        <w:gridCol w:w="1944"/>
        <w:gridCol w:w="867"/>
        <w:gridCol w:w="1300"/>
        <w:gridCol w:w="667"/>
        <w:gridCol w:w="685"/>
      </w:tblGrid>
      <w:tr w:rsidR="001617C4" w:rsidTr="001617C4">
        <w:trPr>
          <w:trHeight w:val="145"/>
        </w:trPr>
        <w:tc>
          <w:tcPr>
            <w:tcW w:w="426"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rPr>
            </w:pPr>
            <w:r>
              <w:rPr>
                <w:sz w:val="22"/>
              </w:rPr>
              <w:t>№</w:t>
            </w:r>
          </w:p>
        </w:tc>
        <w:tc>
          <w:tcPr>
            <w:tcW w:w="1761"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ФИО</w:t>
            </w:r>
          </w:p>
        </w:tc>
        <w:tc>
          <w:tcPr>
            <w:tcW w:w="1358"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Должность</w:t>
            </w:r>
          </w:p>
        </w:tc>
        <w:tc>
          <w:tcPr>
            <w:tcW w:w="1417"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Образование</w:t>
            </w:r>
          </w:p>
        </w:tc>
        <w:tc>
          <w:tcPr>
            <w:tcW w:w="1944"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Наименование учебного заведения, год окончания</w:t>
            </w:r>
          </w:p>
        </w:tc>
        <w:tc>
          <w:tcPr>
            <w:tcW w:w="867"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proofErr w:type="spellStart"/>
            <w:r>
              <w:rPr>
                <w:sz w:val="22"/>
                <w:lang w:val="ru-RU"/>
              </w:rPr>
              <w:t>Пед</w:t>
            </w:r>
            <w:proofErr w:type="spellEnd"/>
            <w:r>
              <w:rPr>
                <w:sz w:val="22"/>
                <w:lang w:val="ru-RU"/>
              </w:rPr>
              <w:t>. стаж</w:t>
            </w:r>
          </w:p>
          <w:p w:rsidR="001617C4" w:rsidRDefault="001617C4" w:rsidP="001617C4">
            <w:pPr>
              <w:pStyle w:val="af3"/>
              <w:jc w:val="center"/>
              <w:rPr>
                <w:sz w:val="22"/>
                <w:lang w:val="ru-RU"/>
              </w:rPr>
            </w:pPr>
            <w:r>
              <w:rPr>
                <w:sz w:val="22"/>
                <w:lang w:val="ru-RU"/>
              </w:rPr>
              <w:t>сентябрь</w:t>
            </w:r>
          </w:p>
          <w:p w:rsidR="001617C4" w:rsidRDefault="001617C4" w:rsidP="001617C4">
            <w:pPr>
              <w:pStyle w:val="af3"/>
              <w:jc w:val="center"/>
              <w:rPr>
                <w:sz w:val="22"/>
                <w:lang w:val="ru-RU"/>
              </w:rPr>
            </w:pPr>
            <w:r>
              <w:rPr>
                <w:sz w:val="22"/>
                <w:lang w:val="ru-RU"/>
              </w:rPr>
              <w:t>2022</w:t>
            </w:r>
          </w:p>
        </w:tc>
        <w:tc>
          <w:tcPr>
            <w:tcW w:w="1300"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Категория</w:t>
            </w:r>
          </w:p>
        </w:tc>
        <w:tc>
          <w:tcPr>
            <w:tcW w:w="667" w:type="dxa"/>
            <w:tcBorders>
              <w:top w:val="single" w:sz="1" w:space="0" w:color="000000"/>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Ставка</w:t>
            </w:r>
          </w:p>
        </w:tc>
        <w:tc>
          <w:tcPr>
            <w:tcW w:w="685" w:type="dxa"/>
            <w:tcBorders>
              <w:top w:val="single" w:sz="1" w:space="0" w:color="000000"/>
              <w:left w:val="single" w:sz="1" w:space="0" w:color="000000"/>
              <w:bottom w:val="single" w:sz="1" w:space="0" w:color="000000"/>
              <w:right w:val="single" w:sz="1" w:space="0" w:color="000000"/>
            </w:tcBorders>
            <w:shd w:val="clear" w:color="auto" w:fill="auto"/>
          </w:tcPr>
          <w:p w:rsidR="001617C4" w:rsidRDefault="001617C4" w:rsidP="001617C4">
            <w:pPr>
              <w:pStyle w:val="af3"/>
              <w:jc w:val="center"/>
              <w:rPr>
                <w:sz w:val="22"/>
                <w:lang w:val="ru-RU"/>
              </w:rPr>
            </w:pPr>
            <w:r>
              <w:rPr>
                <w:sz w:val="22"/>
                <w:lang w:val="ru-RU"/>
              </w:rPr>
              <w:t xml:space="preserve">Число часов в </w:t>
            </w:r>
            <w:proofErr w:type="spellStart"/>
            <w:r>
              <w:rPr>
                <w:sz w:val="22"/>
                <w:lang w:val="ru-RU"/>
              </w:rPr>
              <w:t>нед</w:t>
            </w:r>
            <w:proofErr w:type="spellEnd"/>
            <w:r>
              <w:rPr>
                <w:sz w:val="22"/>
                <w:lang w:val="ru-RU"/>
              </w:rPr>
              <w:t>.</w:t>
            </w:r>
          </w:p>
        </w:tc>
      </w:tr>
      <w:tr w:rsidR="001617C4" w:rsidTr="001617C4">
        <w:trPr>
          <w:trHeight w:val="3042"/>
        </w:trPr>
        <w:tc>
          <w:tcPr>
            <w:tcW w:w="426" w:type="dxa"/>
            <w:vMerge w:val="restart"/>
            <w:tcBorders>
              <w:left w:val="single" w:sz="1" w:space="0" w:color="000000"/>
            </w:tcBorders>
            <w:shd w:val="clear" w:color="auto" w:fill="auto"/>
          </w:tcPr>
          <w:p w:rsidR="001617C4" w:rsidRDefault="001617C4" w:rsidP="001617C4">
            <w:pPr>
              <w:pStyle w:val="af3"/>
              <w:jc w:val="center"/>
              <w:rPr>
                <w:sz w:val="22"/>
              </w:rPr>
            </w:pPr>
            <w:r>
              <w:rPr>
                <w:sz w:val="22"/>
              </w:rPr>
              <w:t>1</w:t>
            </w:r>
          </w:p>
        </w:tc>
        <w:tc>
          <w:tcPr>
            <w:tcW w:w="1761" w:type="dxa"/>
            <w:vMerge w:val="restart"/>
            <w:tcBorders>
              <w:left w:val="single" w:sz="1" w:space="0" w:color="000000"/>
            </w:tcBorders>
            <w:shd w:val="clear" w:color="auto" w:fill="auto"/>
          </w:tcPr>
          <w:p w:rsidR="001617C4" w:rsidRDefault="001617C4" w:rsidP="001617C4">
            <w:pPr>
              <w:pStyle w:val="af3"/>
              <w:jc w:val="center"/>
              <w:rPr>
                <w:sz w:val="22"/>
                <w:lang w:val="ru-RU"/>
              </w:rPr>
            </w:pPr>
            <w:r>
              <w:rPr>
                <w:sz w:val="22"/>
                <w:lang w:val="ru-RU"/>
              </w:rPr>
              <w:t>Ремизова Оксана Владимировна</w:t>
            </w:r>
          </w:p>
        </w:tc>
        <w:tc>
          <w:tcPr>
            <w:tcW w:w="1358" w:type="dxa"/>
            <w:tcBorders>
              <w:left w:val="single" w:sz="1" w:space="0" w:color="000000"/>
              <w:bottom w:val="single" w:sz="4" w:space="0" w:color="auto"/>
            </w:tcBorders>
            <w:shd w:val="clear" w:color="auto" w:fill="auto"/>
          </w:tcPr>
          <w:p w:rsidR="001617C4" w:rsidRDefault="001617C4" w:rsidP="001617C4">
            <w:pPr>
              <w:pStyle w:val="af3"/>
              <w:jc w:val="center"/>
              <w:rPr>
                <w:sz w:val="22"/>
                <w:lang w:val="ru-RU"/>
              </w:rPr>
            </w:pPr>
            <w:r>
              <w:rPr>
                <w:sz w:val="22"/>
                <w:lang w:val="ru-RU"/>
              </w:rPr>
              <w:t>Воспитатель</w:t>
            </w: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p w:rsidR="001617C4" w:rsidRDefault="001617C4" w:rsidP="001617C4">
            <w:pPr>
              <w:pStyle w:val="af3"/>
              <w:jc w:val="center"/>
              <w:rPr>
                <w:sz w:val="22"/>
                <w:lang w:val="ru-RU"/>
              </w:rPr>
            </w:pPr>
          </w:p>
        </w:tc>
        <w:tc>
          <w:tcPr>
            <w:tcW w:w="1417" w:type="dxa"/>
            <w:tcBorders>
              <w:left w:val="single" w:sz="1" w:space="0" w:color="000000"/>
              <w:bottom w:val="single" w:sz="4" w:space="0" w:color="auto"/>
            </w:tcBorders>
            <w:shd w:val="clear" w:color="auto" w:fill="auto"/>
          </w:tcPr>
          <w:p w:rsidR="001617C4" w:rsidRDefault="001617C4" w:rsidP="001617C4">
            <w:pPr>
              <w:pStyle w:val="af3"/>
              <w:rPr>
                <w:sz w:val="22"/>
                <w:lang w:val="ru-RU"/>
              </w:rPr>
            </w:pPr>
            <w:r>
              <w:rPr>
                <w:color w:val="000000"/>
                <w:sz w:val="22"/>
              </w:rPr>
              <w:t>Среднее- специальное</w:t>
            </w:r>
          </w:p>
        </w:tc>
        <w:tc>
          <w:tcPr>
            <w:tcW w:w="1944" w:type="dxa"/>
            <w:tcBorders>
              <w:left w:val="single" w:sz="1" w:space="0" w:color="000000"/>
              <w:bottom w:val="single" w:sz="4" w:space="0" w:color="auto"/>
            </w:tcBorders>
            <w:shd w:val="clear" w:color="auto" w:fill="auto"/>
          </w:tcPr>
          <w:p w:rsidR="001617C4" w:rsidRDefault="001617C4" w:rsidP="001617C4">
            <w:pPr>
              <w:pStyle w:val="af3"/>
              <w:rPr>
                <w:sz w:val="22"/>
                <w:lang w:val="ru-RU"/>
              </w:rPr>
            </w:pPr>
            <w:r>
              <w:rPr>
                <w:sz w:val="22"/>
                <w:lang w:val="ru-RU"/>
              </w:rPr>
              <w:t>СГПИ</w:t>
            </w:r>
          </w:p>
          <w:p w:rsidR="001617C4" w:rsidRDefault="001617C4" w:rsidP="001617C4">
            <w:pPr>
              <w:autoSpaceDE w:val="0"/>
              <w:spacing w:after="0" w:line="240" w:lineRule="auto"/>
              <w:rPr>
                <w:rFonts w:ascii="Times New Roman" w:eastAsia="Times New Roman" w:hAnsi="Times New Roman"/>
                <w:sz w:val="24"/>
                <w:szCs w:val="24"/>
                <w:lang w:eastAsia="ru-RU"/>
              </w:rPr>
            </w:pPr>
            <w:r>
              <w:t xml:space="preserve">«Ставропольский государственный институт </w:t>
            </w:r>
          </w:p>
          <w:p w:rsidR="001617C4" w:rsidRDefault="001617C4" w:rsidP="001617C4">
            <w:pPr>
              <w:autoSpaceDE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Специальность</w:t>
            </w:r>
            <w:r>
              <w:rPr>
                <w:rFonts w:ascii="Times New Roman" w:eastAsia="Times New Roman" w:hAnsi="Times New Roman"/>
                <w:sz w:val="24"/>
                <w:szCs w:val="24"/>
                <w:lang w:eastAsia="ru-RU"/>
              </w:rPr>
              <w:t xml:space="preserve"> </w:t>
            </w:r>
            <w:r>
              <w:rPr>
                <w:rFonts w:ascii="Times New Roman" w:hAnsi="Times New Roman"/>
                <w:sz w:val="24"/>
                <w:szCs w:val="24"/>
                <w:lang w:eastAsia="ru-RU"/>
              </w:rPr>
              <w:t>-</w:t>
            </w:r>
            <w:r>
              <w:rPr>
                <w:rFonts w:ascii="Times New Roman" w:eastAsia="Times New Roman" w:hAnsi="Times New Roman"/>
                <w:sz w:val="24"/>
                <w:szCs w:val="24"/>
                <w:lang w:eastAsia="ru-RU"/>
              </w:rPr>
              <w:t xml:space="preserve">  дошкольное образо</w:t>
            </w:r>
            <w:r>
              <w:rPr>
                <w:sz w:val="24"/>
                <w:szCs w:val="24"/>
                <w:lang w:eastAsia="ru-RU"/>
              </w:rPr>
              <w:t>в</w:t>
            </w:r>
            <w:r>
              <w:rPr>
                <w:rFonts w:ascii="Times New Roman" w:eastAsia="Times New Roman" w:hAnsi="Times New Roman"/>
                <w:sz w:val="24"/>
                <w:szCs w:val="24"/>
                <w:lang w:eastAsia="ru-RU"/>
              </w:rPr>
              <w:t>ание</w:t>
            </w:r>
          </w:p>
          <w:p w:rsidR="001617C4" w:rsidRPr="004255A0" w:rsidRDefault="001617C4" w:rsidP="001617C4">
            <w:pPr>
              <w:widowControl w:val="0"/>
              <w:autoSpaceDE w:val="0"/>
              <w:autoSpaceDN w:val="0"/>
              <w:spacing w:after="0" w:line="240" w:lineRule="auto"/>
              <w:rPr>
                <w:rFonts w:ascii="Times New Roman" w:hAnsi="Times New Roman"/>
                <w:sz w:val="24"/>
                <w:szCs w:val="24"/>
                <w:lang w:eastAsia="ru-RU"/>
              </w:rPr>
            </w:pPr>
            <w:r>
              <w:rPr>
                <w:rFonts w:ascii="Times New Roman" w:hAnsi="Times New Roman"/>
                <w:sz w:val="24"/>
                <w:szCs w:val="24"/>
                <w:lang w:eastAsia="ru-RU"/>
              </w:rPr>
              <w:t>Квалификации</w:t>
            </w:r>
            <w:r>
              <w:rPr>
                <w:rFonts w:ascii="Times New Roman" w:eastAsia="Times New Roman" w:hAnsi="Times New Roman"/>
                <w:sz w:val="24"/>
                <w:szCs w:val="24"/>
                <w:lang w:eastAsia="ru-RU"/>
              </w:rPr>
              <w:t xml:space="preserve"> </w:t>
            </w:r>
            <w:r>
              <w:rPr>
                <w:rFonts w:ascii="Times New Roman" w:hAnsi="Times New Roman"/>
                <w:sz w:val="24"/>
                <w:szCs w:val="24"/>
                <w:lang w:eastAsia="ru-RU"/>
              </w:rPr>
              <w:t>-</w:t>
            </w:r>
            <w:r>
              <w:rPr>
                <w:rFonts w:ascii="Times New Roman" w:eastAsia="Times New Roman" w:hAnsi="Times New Roman"/>
                <w:sz w:val="24"/>
                <w:szCs w:val="24"/>
                <w:lang w:eastAsia="ru-RU"/>
              </w:rPr>
              <w:t xml:space="preserve">  воспитатель детей дошкольного возраста</w:t>
            </w:r>
            <w:r>
              <w:rPr>
                <w:sz w:val="24"/>
                <w:szCs w:val="24"/>
                <w:lang w:eastAsia="ru-RU"/>
              </w:rPr>
              <w:t>.2004г.</w:t>
            </w:r>
          </w:p>
        </w:tc>
        <w:tc>
          <w:tcPr>
            <w:tcW w:w="867" w:type="dxa"/>
            <w:tcBorders>
              <w:left w:val="single" w:sz="1" w:space="0" w:color="000000"/>
              <w:bottom w:val="single" w:sz="4" w:space="0" w:color="auto"/>
            </w:tcBorders>
            <w:shd w:val="clear" w:color="auto" w:fill="auto"/>
          </w:tcPr>
          <w:p w:rsidR="001617C4" w:rsidRDefault="001617C4" w:rsidP="001617C4">
            <w:pPr>
              <w:pStyle w:val="af3"/>
              <w:jc w:val="center"/>
              <w:rPr>
                <w:sz w:val="22"/>
                <w:lang w:val="ru-RU"/>
              </w:rPr>
            </w:pPr>
            <w:r>
              <w:rPr>
                <w:rFonts w:eastAsia="Times New Roman"/>
                <w:lang w:eastAsia="ru-RU"/>
              </w:rPr>
              <w:t>21 лет 11 мес.</w:t>
            </w:r>
          </w:p>
        </w:tc>
        <w:tc>
          <w:tcPr>
            <w:tcW w:w="1300" w:type="dxa"/>
            <w:tcBorders>
              <w:left w:val="single" w:sz="1" w:space="0" w:color="000000"/>
              <w:bottom w:val="single" w:sz="4" w:space="0" w:color="auto"/>
            </w:tcBorders>
            <w:shd w:val="clear" w:color="auto" w:fill="auto"/>
          </w:tcPr>
          <w:p w:rsidR="001617C4" w:rsidRDefault="001617C4" w:rsidP="001617C4">
            <w:pPr>
              <w:autoSpaceDE w:val="0"/>
              <w:snapToGrid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Высшая</w:t>
            </w:r>
          </w:p>
          <w:p w:rsidR="001617C4" w:rsidRDefault="001617C4" w:rsidP="001617C4">
            <w:pPr>
              <w:autoSpaceDE w:val="0"/>
              <w:snapToGrid w:val="0"/>
              <w:spacing w:after="0" w:line="240" w:lineRule="auto"/>
              <w:rPr>
                <w:rFonts w:ascii="Times New Roman" w:eastAsia="Times New Roman" w:hAnsi="Times New Roman"/>
                <w:sz w:val="24"/>
                <w:szCs w:val="24"/>
                <w:lang w:eastAsia="ru-RU"/>
              </w:rPr>
            </w:pPr>
            <w:r>
              <w:rPr>
                <w:sz w:val="24"/>
                <w:szCs w:val="24"/>
                <w:lang w:eastAsia="ru-RU"/>
              </w:rPr>
              <w:t>Приказ №716-лс от 29.12.2021г</w:t>
            </w:r>
          </w:p>
          <w:p w:rsidR="001617C4" w:rsidRDefault="001617C4" w:rsidP="001617C4">
            <w:pPr>
              <w:pStyle w:val="af3"/>
              <w:jc w:val="center"/>
              <w:rPr>
                <w:sz w:val="22"/>
                <w:lang w:val="ru-RU"/>
              </w:rPr>
            </w:pPr>
          </w:p>
        </w:tc>
        <w:tc>
          <w:tcPr>
            <w:tcW w:w="667" w:type="dxa"/>
            <w:tcBorders>
              <w:left w:val="single" w:sz="1" w:space="0" w:color="000000"/>
              <w:bottom w:val="single" w:sz="4" w:space="0" w:color="auto"/>
            </w:tcBorders>
            <w:shd w:val="clear" w:color="auto" w:fill="auto"/>
          </w:tcPr>
          <w:p w:rsidR="001617C4" w:rsidRDefault="001617C4" w:rsidP="001617C4">
            <w:pPr>
              <w:pStyle w:val="af3"/>
              <w:jc w:val="center"/>
              <w:rPr>
                <w:sz w:val="22"/>
              </w:rPr>
            </w:pPr>
            <w:r>
              <w:rPr>
                <w:sz w:val="22"/>
              </w:rPr>
              <w:t>1</w:t>
            </w:r>
          </w:p>
        </w:tc>
        <w:tc>
          <w:tcPr>
            <w:tcW w:w="685" w:type="dxa"/>
            <w:tcBorders>
              <w:left w:val="single" w:sz="1" w:space="0" w:color="000000"/>
              <w:bottom w:val="single" w:sz="4" w:space="0" w:color="auto"/>
              <w:right w:val="single" w:sz="1" w:space="0" w:color="000000"/>
            </w:tcBorders>
            <w:shd w:val="clear" w:color="auto" w:fill="auto"/>
          </w:tcPr>
          <w:p w:rsidR="001617C4" w:rsidRDefault="001617C4" w:rsidP="001617C4">
            <w:pPr>
              <w:pStyle w:val="af3"/>
              <w:jc w:val="center"/>
              <w:rPr>
                <w:sz w:val="22"/>
              </w:rPr>
            </w:pPr>
            <w:r>
              <w:rPr>
                <w:sz w:val="22"/>
              </w:rPr>
              <w:t>36</w:t>
            </w:r>
          </w:p>
        </w:tc>
      </w:tr>
      <w:tr w:rsidR="001617C4" w:rsidTr="001617C4">
        <w:trPr>
          <w:trHeight w:val="1640"/>
        </w:trPr>
        <w:tc>
          <w:tcPr>
            <w:tcW w:w="426" w:type="dxa"/>
            <w:vMerge/>
            <w:tcBorders>
              <w:left w:val="single" w:sz="1" w:space="0" w:color="000000"/>
              <w:bottom w:val="single" w:sz="1" w:space="0" w:color="000000"/>
            </w:tcBorders>
            <w:shd w:val="clear" w:color="auto" w:fill="auto"/>
          </w:tcPr>
          <w:p w:rsidR="001617C4" w:rsidRDefault="001617C4" w:rsidP="001617C4">
            <w:pPr>
              <w:pStyle w:val="af3"/>
              <w:jc w:val="center"/>
              <w:rPr>
                <w:sz w:val="22"/>
              </w:rPr>
            </w:pPr>
          </w:p>
        </w:tc>
        <w:tc>
          <w:tcPr>
            <w:tcW w:w="1761" w:type="dxa"/>
            <w:vMerge/>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p>
        </w:tc>
        <w:tc>
          <w:tcPr>
            <w:tcW w:w="1358" w:type="dxa"/>
            <w:tcBorders>
              <w:top w:val="single" w:sz="4" w:space="0" w:color="auto"/>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 xml:space="preserve">Музыкальный руководитель </w:t>
            </w:r>
          </w:p>
        </w:tc>
        <w:tc>
          <w:tcPr>
            <w:tcW w:w="1417" w:type="dxa"/>
            <w:tcBorders>
              <w:top w:val="single" w:sz="4" w:space="0" w:color="auto"/>
              <w:left w:val="single" w:sz="1" w:space="0" w:color="000000"/>
              <w:bottom w:val="single" w:sz="1" w:space="0" w:color="000000"/>
            </w:tcBorders>
            <w:shd w:val="clear" w:color="auto" w:fill="auto"/>
          </w:tcPr>
          <w:p w:rsidR="001617C4" w:rsidRDefault="001617C4" w:rsidP="001617C4">
            <w:pPr>
              <w:pStyle w:val="af3"/>
              <w:rPr>
                <w:sz w:val="22"/>
                <w:lang w:val="ru-RU"/>
              </w:rPr>
            </w:pPr>
            <w:r>
              <w:rPr>
                <w:color w:val="000000"/>
                <w:sz w:val="22"/>
              </w:rPr>
              <w:t>Среднее- специальное</w:t>
            </w:r>
          </w:p>
        </w:tc>
        <w:tc>
          <w:tcPr>
            <w:tcW w:w="1944" w:type="dxa"/>
            <w:tcBorders>
              <w:top w:val="single" w:sz="4" w:space="0" w:color="auto"/>
              <w:left w:val="single" w:sz="1" w:space="0" w:color="000000"/>
              <w:bottom w:val="single" w:sz="1" w:space="0" w:color="000000"/>
            </w:tcBorders>
            <w:shd w:val="clear" w:color="auto" w:fill="auto"/>
          </w:tcPr>
          <w:p w:rsidR="001617C4" w:rsidRDefault="001617C4" w:rsidP="001617C4">
            <w:pPr>
              <w:autoSpaceDE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Свидетельство</w:t>
            </w:r>
            <w:r>
              <w:rPr>
                <w:rFonts w:ascii="Times New Roman" w:eastAsia="Times New Roman" w:hAnsi="Times New Roman"/>
                <w:sz w:val="24"/>
                <w:szCs w:val="24"/>
                <w:lang w:eastAsia="ru-RU"/>
              </w:rPr>
              <w:t xml:space="preserve"> </w:t>
            </w:r>
            <w:r>
              <w:rPr>
                <w:rFonts w:ascii="Times New Roman" w:hAnsi="Times New Roman"/>
                <w:sz w:val="24"/>
                <w:szCs w:val="24"/>
                <w:lang w:eastAsia="ru-RU"/>
              </w:rPr>
              <w:t>об</w:t>
            </w:r>
            <w:r>
              <w:rPr>
                <w:rFonts w:ascii="Times New Roman" w:eastAsia="Times New Roman" w:hAnsi="Times New Roman"/>
                <w:sz w:val="24"/>
                <w:szCs w:val="24"/>
                <w:lang w:eastAsia="ru-RU"/>
              </w:rPr>
              <w:t xml:space="preserve"> </w:t>
            </w:r>
            <w:r>
              <w:rPr>
                <w:rFonts w:ascii="Times New Roman" w:hAnsi="Times New Roman"/>
                <w:sz w:val="24"/>
                <w:szCs w:val="24"/>
                <w:lang w:eastAsia="ru-RU"/>
              </w:rPr>
              <w:t>окончании</w:t>
            </w:r>
            <w:r>
              <w:rPr>
                <w:rFonts w:ascii="Times New Roman" w:eastAsia="Times New Roman" w:hAnsi="Times New Roman"/>
                <w:sz w:val="24"/>
                <w:szCs w:val="24"/>
                <w:lang w:eastAsia="ru-RU"/>
              </w:rPr>
              <w:t xml:space="preserve"> </w:t>
            </w:r>
            <w:r>
              <w:rPr>
                <w:rFonts w:ascii="Times New Roman" w:hAnsi="Times New Roman"/>
                <w:sz w:val="24"/>
                <w:szCs w:val="24"/>
                <w:lang w:eastAsia="ru-RU"/>
              </w:rPr>
              <w:t>детской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музыкальной</w:t>
            </w:r>
            <w:r>
              <w:rPr>
                <w:rFonts w:ascii="Times New Roman" w:eastAsia="Times New Roman" w:hAnsi="Times New Roman"/>
                <w:sz w:val="24"/>
                <w:szCs w:val="24"/>
                <w:lang w:eastAsia="ru-RU"/>
              </w:rPr>
              <w:t xml:space="preserve"> </w:t>
            </w:r>
            <w:r>
              <w:rPr>
                <w:rFonts w:ascii="Times New Roman" w:hAnsi="Times New Roman"/>
                <w:sz w:val="24"/>
                <w:szCs w:val="24"/>
                <w:lang w:eastAsia="ru-RU"/>
              </w:rPr>
              <w:t>школы</w:t>
            </w:r>
            <w:r>
              <w:rPr>
                <w:rFonts w:ascii="Times New Roman" w:eastAsia="Times New Roman" w:hAnsi="Times New Roman"/>
                <w:sz w:val="24"/>
                <w:szCs w:val="24"/>
                <w:lang w:eastAsia="ru-RU"/>
              </w:rPr>
              <w:t xml:space="preserve"> №</w:t>
            </w:r>
            <w:r>
              <w:rPr>
                <w:rFonts w:ascii="Times New Roman" w:hAnsi="Times New Roman"/>
                <w:sz w:val="24"/>
                <w:szCs w:val="24"/>
                <w:lang w:eastAsia="ru-RU"/>
              </w:rPr>
              <w:t>12</w:t>
            </w:r>
            <w:r>
              <w:rPr>
                <w:rFonts w:ascii="Times New Roman" w:eastAsia="Times New Roman" w:hAnsi="Times New Roman"/>
                <w:sz w:val="24"/>
                <w:szCs w:val="24"/>
                <w:lang w:eastAsia="ru-RU"/>
              </w:rPr>
              <w:t xml:space="preserve"> </w:t>
            </w:r>
            <w:proofErr w:type="spellStart"/>
            <w:r>
              <w:rPr>
                <w:rFonts w:ascii="Times New Roman" w:hAnsi="Times New Roman"/>
                <w:sz w:val="24"/>
                <w:szCs w:val="24"/>
                <w:lang w:eastAsia="ru-RU"/>
              </w:rPr>
              <w:t>Учкурганского</w:t>
            </w:r>
            <w:proofErr w:type="spellEnd"/>
            <w:r>
              <w:rPr>
                <w:rFonts w:ascii="Times New Roman" w:eastAsia="Times New Roman" w:hAnsi="Times New Roman"/>
                <w:sz w:val="24"/>
                <w:szCs w:val="24"/>
                <w:lang w:eastAsia="ru-RU"/>
              </w:rPr>
              <w:t xml:space="preserve"> </w:t>
            </w:r>
            <w:r>
              <w:rPr>
                <w:rFonts w:ascii="Times New Roman" w:hAnsi="Times New Roman"/>
                <w:sz w:val="24"/>
                <w:szCs w:val="24"/>
                <w:lang w:eastAsia="ru-RU"/>
              </w:rPr>
              <w:t>района</w:t>
            </w:r>
            <w:r>
              <w:rPr>
                <w:rFonts w:ascii="Times New Roman" w:eastAsia="Times New Roman" w:hAnsi="Times New Roman"/>
                <w:sz w:val="24"/>
                <w:szCs w:val="24"/>
                <w:lang w:eastAsia="ru-RU"/>
              </w:rPr>
              <w:t xml:space="preserve"> </w:t>
            </w:r>
            <w:r>
              <w:rPr>
                <w:rFonts w:ascii="Times New Roman" w:hAnsi="Times New Roman"/>
                <w:sz w:val="24"/>
                <w:szCs w:val="24"/>
                <w:lang w:eastAsia="ru-RU"/>
              </w:rPr>
              <w:t>Наманганской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области.</w:t>
            </w:r>
            <w:r>
              <w:rPr>
                <w:rFonts w:ascii="Times New Roman" w:eastAsia="Times New Roman" w:hAnsi="Times New Roman"/>
                <w:sz w:val="24"/>
                <w:szCs w:val="24"/>
                <w:lang w:eastAsia="ru-RU"/>
              </w:rPr>
              <w:t xml:space="preserve"> </w:t>
            </w:r>
          </w:p>
          <w:p w:rsidR="001617C4" w:rsidRPr="004B6359" w:rsidRDefault="001617C4" w:rsidP="001617C4">
            <w:pPr>
              <w:widowControl w:val="0"/>
              <w:autoSpaceDE w:val="0"/>
              <w:autoSpaceDN w:val="0"/>
              <w:spacing w:after="0" w:line="240" w:lineRule="auto"/>
              <w:rPr>
                <w:sz w:val="24"/>
                <w:szCs w:val="24"/>
                <w:lang w:eastAsia="ru-RU"/>
              </w:rPr>
            </w:pPr>
            <w:r>
              <w:rPr>
                <w:sz w:val="24"/>
                <w:szCs w:val="24"/>
                <w:lang w:eastAsia="ru-RU"/>
              </w:rPr>
              <w:t xml:space="preserve">по специальности – фортепиано. </w:t>
            </w:r>
            <w:r>
              <w:rPr>
                <w:rFonts w:ascii="Times New Roman" w:eastAsia="Times New Roman" w:hAnsi="Times New Roman"/>
                <w:sz w:val="24"/>
                <w:szCs w:val="24"/>
                <w:lang w:eastAsia="ru-RU"/>
              </w:rPr>
              <w:t xml:space="preserve">1995 г.                                                             </w:t>
            </w:r>
          </w:p>
        </w:tc>
        <w:tc>
          <w:tcPr>
            <w:tcW w:w="867" w:type="dxa"/>
            <w:tcBorders>
              <w:top w:val="single" w:sz="4" w:space="0" w:color="auto"/>
              <w:left w:val="single" w:sz="1" w:space="0" w:color="000000"/>
              <w:bottom w:val="single" w:sz="1" w:space="0" w:color="000000"/>
            </w:tcBorders>
            <w:shd w:val="clear" w:color="auto" w:fill="auto"/>
          </w:tcPr>
          <w:p w:rsidR="001617C4" w:rsidRDefault="001617C4" w:rsidP="001617C4">
            <w:pPr>
              <w:pStyle w:val="af3"/>
              <w:jc w:val="center"/>
              <w:rPr>
                <w:rFonts w:eastAsia="Times New Roman"/>
                <w:lang w:eastAsia="ru-RU"/>
              </w:rPr>
            </w:pPr>
            <w:r>
              <w:rPr>
                <w:rFonts w:eastAsia="Times New Roman"/>
                <w:lang w:eastAsia="ru-RU"/>
              </w:rPr>
              <w:t>21 лет 11 мес.</w:t>
            </w:r>
          </w:p>
        </w:tc>
        <w:tc>
          <w:tcPr>
            <w:tcW w:w="1300" w:type="dxa"/>
            <w:tcBorders>
              <w:top w:val="single" w:sz="4" w:space="0" w:color="auto"/>
              <w:left w:val="single" w:sz="1" w:space="0" w:color="000000"/>
              <w:bottom w:val="single" w:sz="1" w:space="0" w:color="000000"/>
            </w:tcBorders>
            <w:shd w:val="clear" w:color="auto" w:fill="auto"/>
          </w:tcPr>
          <w:p w:rsidR="001617C4" w:rsidRDefault="001617C4" w:rsidP="001617C4">
            <w:pPr>
              <w:autoSpaceDE w:val="0"/>
              <w:snapToGrid w:val="0"/>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Высшая</w:t>
            </w:r>
            <w:r>
              <w:rPr>
                <w:rFonts w:ascii="Times New Roman" w:hAnsi="Times New Roman"/>
                <w:sz w:val="24"/>
                <w:szCs w:val="24"/>
                <w:lang w:eastAsia="ru-RU"/>
              </w:rPr>
              <w:t>.</w:t>
            </w:r>
          </w:p>
          <w:p w:rsidR="001617C4" w:rsidRPr="004064A1" w:rsidRDefault="001617C4" w:rsidP="001617C4">
            <w:pPr>
              <w:pStyle w:val="af3"/>
              <w:rPr>
                <w:lang w:val="ru-RU" w:eastAsia="ru-RU"/>
              </w:rPr>
            </w:pPr>
            <w:r>
              <w:rPr>
                <w:lang w:eastAsia="ru-RU"/>
              </w:rPr>
              <w:t>Приказ</w:t>
            </w:r>
            <w:r>
              <w:rPr>
                <w:rFonts w:eastAsia="Times New Roman"/>
                <w:lang w:eastAsia="ru-RU"/>
              </w:rPr>
              <w:t xml:space="preserve"> №234-лс</w:t>
            </w:r>
            <w:r>
              <w:rPr>
                <w:lang w:eastAsia="ru-RU"/>
              </w:rPr>
              <w:t>от</w:t>
            </w:r>
            <w:r>
              <w:rPr>
                <w:rFonts w:eastAsia="Times New Roman"/>
                <w:lang w:eastAsia="ru-RU"/>
              </w:rPr>
              <w:t xml:space="preserve"> </w:t>
            </w:r>
            <w:r>
              <w:rPr>
                <w:lang w:eastAsia="ru-RU"/>
              </w:rPr>
              <w:t>26.06.2018г</w:t>
            </w:r>
          </w:p>
        </w:tc>
        <w:tc>
          <w:tcPr>
            <w:tcW w:w="667" w:type="dxa"/>
            <w:tcBorders>
              <w:top w:val="single" w:sz="4" w:space="0" w:color="auto"/>
              <w:left w:val="single" w:sz="1" w:space="0" w:color="000000"/>
              <w:bottom w:val="single" w:sz="1" w:space="0" w:color="000000"/>
            </w:tcBorders>
            <w:shd w:val="clear" w:color="auto" w:fill="auto"/>
          </w:tcPr>
          <w:p w:rsidR="001617C4" w:rsidRPr="009323FC" w:rsidRDefault="001617C4" w:rsidP="001617C4">
            <w:pPr>
              <w:pStyle w:val="af3"/>
              <w:jc w:val="center"/>
              <w:rPr>
                <w:sz w:val="22"/>
                <w:lang w:val="ru-RU"/>
              </w:rPr>
            </w:pPr>
            <w:r>
              <w:rPr>
                <w:sz w:val="22"/>
                <w:lang w:val="ru-RU"/>
              </w:rPr>
              <w:t>0,5</w:t>
            </w:r>
          </w:p>
        </w:tc>
        <w:tc>
          <w:tcPr>
            <w:tcW w:w="685" w:type="dxa"/>
            <w:tcBorders>
              <w:top w:val="single" w:sz="4" w:space="0" w:color="auto"/>
              <w:left w:val="single" w:sz="1" w:space="0" w:color="000000"/>
              <w:bottom w:val="single" w:sz="1" w:space="0" w:color="000000"/>
              <w:right w:val="single" w:sz="1" w:space="0" w:color="000000"/>
            </w:tcBorders>
            <w:shd w:val="clear" w:color="auto" w:fill="auto"/>
          </w:tcPr>
          <w:p w:rsidR="001617C4" w:rsidRPr="009323FC" w:rsidRDefault="001617C4" w:rsidP="001617C4">
            <w:pPr>
              <w:pStyle w:val="af3"/>
              <w:jc w:val="center"/>
              <w:rPr>
                <w:sz w:val="22"/>
                <w:lang w:val="ru-RU"/>
              </w:rPr>
            </w:pPr>
            <w:r>
              <w:rPr>
                <w:sz w:val="22"/>
                <w:lang w:val="ru-RU"/>
              </w:rPr>
              <w:t>18</w:t>
            </w:r>
          </w:p>
        </w:tc>
      </w:tr>
      <w:tr w:rsidR="001617C4" w:rsidTr="001617C4">
        <w:trPr>
          <w:trHeight w:val="145"/>
        </w:trPr>
        <w:tc>
          <w:tcPr>
            <w:tcW w:w="426" w:type="dxa"/>
            <w:tcBorders>
              <w:left w:val="single" w:sz="1" w:space="0" w:color="000000"/>
              <w:bottom w:val="single" w:sz="1" w:space="0" w:color="000000"/>
            </w:tcBorders>
            <w:shd w:val="clear" w:color="auto" w:fill="auto"/>
          </w:tcPr>
          <w:p w:rsidR="001617C4" w:rsidRDefault="001617C4" w:rsidP="001617C4">
            <w:pPr>
              <w:pStyle w:val="af3"/>
              <w:jc w:val="center"/>
              <w:rPr>
                <w:sz w:val="22"/>
              </w:rPr>
            </w:pPr>
            <w:r>
              <w:rPr>
                <w:sz w:val="22"/>
              </w:rPr>
              <w:t>2</w:t>
            </w:r>
          </w:p>
        </w:tc>
        <w:tc>
          <w:tcPr>
            <w:tcW w:w="1761"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Пономарева Светлана Николаевна</w:t>
            </w:r>
          </w:p>
        </w:tc>
        <w:tc>
          <w:tcPr>
            <w:tcW w:w="1358"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 xml:space="preserve">Воспитатель </w:t>
            </w:r>
          </w:p>
        </w:tc>
        <w:tc>
          <w:tcPr>
            <w:tcW w:w="1417"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высшее</w:t>
            </w:r>
          </w:p>
        </w:tc>
        <w:tc>
          <w:tcPr>
            <w:tcW w:w="1944" w:type="dxa"/>
            <w:tcBorders>
              <w:left w:val="single" w:sz="1" w:space="0" w:color="000000"/>
              <w:bottom w:val="single" w:sz="1" w:space="0" w:color="000000"/>
            </w:tcBorders>
            <w:shd w:val="clear" w:color="auto" w:fill="auto"/>
          </w:tcPr>
          <w:p w:rsidR="001617C4" w:rsidRDefault="001617C4" w:rsidP="00386136">
            <w:pPr>
              <w:spacing w:after="0" w:line="240" w:lineRule="auto"/>
              <w:rPr>
                <w:sz w:val="24"/>
                <w:szCs w:val="24"/>
                <w:lang w:eastAsia="ru-RU"/>
              </w:rPr>
            </w:pPr>
            <w:r>
              <w:rPr>
                <w:sz w:val="24"/>
                <w:szCs w:val="24"/>
                <w:lang w:eastAsia="ru-RU"/>
              </w:rPr>
              <w:t>1.</w:t>
            </w:r>
          </w:p>
          <w:p w:rsidR="001617C4" w:rsidRDefault="001617C4" w:rsidP="00386136">
            <w:pPr>
              <w:autoSpaceDE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Государственное</w:t>
            </w:r>
            <w:r>
              <w:rPr>
                <w:rFonts w:ascii="Times New Roman" w:eastAsia="Times New Roman" w:hAnsi="Times New Roman"/>
                <w:sz w:val="24"/>
                <w:szCs w:val="24"/>
                <w:lang w:eastAsia="ru-RU"/>
              </w:rPr>
              <w:t xml:space="preserve"> </w:t>
            </w:r>
            <w:r>
              <w:rPr>
                <w:rFonts w:ascii="Times New Roman" w:hAnsi="Times New Roman"/>
                <w:sz w:val="24"/>
                <w:szCs w:val="24"/>
                <w:lang w:eastAsia="ru-RU"/>
              </w:rPr>
              <w:t>образовательное</w:t>
            </w:r>
            <w:r>
              <w:rPr>
                <w:rFonts w:ascii="Times New Roman" w:eastAsia="Times New Roman" w:hAnsi="Times New Roman"/>
                <w:sz w:val="24"/>
                <w:szCs w:val="24"/>
                <w:lang w:eastAsia="ru-RU"/>
              </w:rPr>
              <w:t xml:space="preserve"> </w:t>
            </w:r>
            <w:r>
              <w:rPr>
                <w:rFonts w:ascii="Times New Roman" w:hAnsi="Times New Roman"/>
                <w:sz w:val="24"/>
                <w:szCs w:val="24"/>
                <w:lang w:eastAsia="ru-RU"/>
              </w:rPr>
              <w:t>учреждение</w:t>
            </w:r>
            <w:r>
              <w:rPr>
                <w:rFonts w:ascii="Times New Roman" w:eastAsia="Times New Roman" w:hAnsi="Times New Roman"/>
                <w:sz w:val="24"/>
                <w:szCs w:val="24"/>
                <w:lang w:eastAsia="ru-RU"/>
              </w:rPr>
              <w:t xml:space="preserve"> </w:t>
            </w:r>
            <w:r>
              <w:rPr>
                <w:rFonts w:ascii="Times New Roman" w:hAnsi="Times New Roman"/>
                <w:sz w:val="24"/>
                <w:szCs w:val="24"/>
                <w:lang w:eastAsia="ru-RU"/>
              </w:rPr>
              <w:t>высшего</w:t>
            </w:r>
            <w:r>
              <w:rPr>
                <w:rFonts w:ascii="Times New Roman" w:eastAsia="Times New Roman" w:hAnsi="Times New Roman"/>
                <w:sz w:val="24"/>
                <w:szCs w:val="24"/>
                <w:lang w:eastAsia="ru-RU"/>
              </w:rPr>
              <w:t xml:space="preserve"> </w:t>
            </w:r>
            <w:r>
              <w:rPr>
                <w:rFonts w:ascii="Times New Roman" w:hAnsi="Times New Roman"/>
                <w:sz w:val="24"/>
                <w:szCs w:val="24"/>
                <w:lang w:eastAsia="ru-RU"/>
              </w:rPr>
              <w:t>профессионального</w:t>
            </w:r>
            <w:r>
              <w:rPr>
                <w:rFonts w:ascii="Times New Roman" w:eastAsia="Times New Roman" w:hAnsi="Times New Roman"/>
                <w:sz w:val="24"/>
                <w:szCs w:val="24"/>
                <w:lang w:eastAsia="ru-RU"/>
              </w:rPr>
              <w:t xml:space="preserve"> </w:t>
            </w:r>
            <w:r>
              <w:rPr>
                <w:rFonts w:ascii="Times New Roman" w:hAnsi="Times New Roman"/>
                <w:sz w:val="24"/>
                <w:szCs w:val="24"/>
                <w:lang w:eastAsia="ru-RU"/>
              </w:rPr>
              <w:t>образования</w:t>
            </w:r>
            <w:r>
              <w:rPr>
                <w:rFonts w:ascii="Times New Roman" w:eastAsia="Times New Roman" w:hAnsi="Times New Roman"/>
                <w:sz w:val="24"/>
                <w:szCs w:val="24"/>
                <w:lang w:eastAsia="ru-RU"/>
              </w:rPr>
              <w:t xml:space="preserve"> </w:t>
            </w:r>
            <w:r>
              <w:rPr>
                <w:rFonts w:ascii="Times New Roman" w:hAnsi="Times New Roman"/>
                <w:sz w:val="24"/>
                <w:szCs w:val="24"/>
                <w:lang w:eastAsia="ru-RU"/>
              </w:rPr>
              <w:t>Ставропольский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государственный</w:t>
            </w:r>
            <w:r>
              <w:rPr>
                <w:rFonts w:ascii="Times New Roman" w:eastAsia="Times New Roman" w:hAnsi="Times New Roman"/>
                <w:sz w:val="24"/>
                <w:szCs w:val="24"/>
                <w:lang w:eastAsia="ru-RU"/>
              </w:rPr>
              <w:t xml:space="preserve"> университет</w:t>
            </w:r>
          </w:p>
          <w:p w:rsidR="001617C4" w:rsidRDefault="001617C4" w:rsidP="00386136">
            <w:pPr>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Специальность</w:t>
            </w:r>
            <w:r>
              <w:rPr>
                <w:rFonts w:ascii="Times New Roman" w:eastAsia="Times New Roman" w:hAnsi="Times New Roman"/>
                <w:sz w:val="24"/>
                <w:szCs w:val="24"/>
                <w:lang w:eastAsia="ru-RU"/>
              </w:rPr>
              <w:t xml:space="preserve"> </w:t>
            </w:r>
            <w:r>
              <w:rPr>
                <w:rFonts w:ascii="Times New Roman" w:hAnsi="Times New Roman"/>
                <w:sz w:val="24"/>
                <w:szCs w:val="24"/>
                <w:lang w:eastAsia="ru-RU"/>
              </w:rPr>
              <w:t>-</w:t>
            </w:r>
            <w:r>
              <w:rPr>
                <w:rFonts w:ascii="Times New Roman" w:eastAsia="Times New Roman" w:hAnsi="Times New Roman"/>
                <w:sz w:val="24"/>
                <w:szCs w:val="24"/>
                <w:lang w:eastAsia="ru-RU"/>
              </w:rPr>
              <w:t xml:space="preserve">  </w:t>
            </w:r>
            <w:r>
              <w:rPr>
                <w:rFonts w:ascii="Times New Roman" w:hAnsi="Times New Roman"/>
                <w:sz w:val="24"/>
                <w:szCs w:val="24"/>
                <w:lang w:eastAsia="ru-RU"/>
              </w:rPr>
              <w:t>«История».</w:t>
            </w:r>
          </w:p>
          <w:p w:rsidR="001617C4" w:rsidRDefault="001617C4" w:rsidP="00386136">
            <w:pPr>
              <w:autoSpaceDE w:val="0"/>
              <w:spacing w:after="0" w:line="240" w:lineRule="auto"/>
              <w:rPr>
                <w:rFonts w:ascii="Times New Roman" w:eastAsia="Times New Roman" w:hAnsi="Times New Roman"/>
                <w:sz w:val="24"/>
                <w:szCs w:val="24"/>
                <w:lang w:eastAsia="ru-RU"/>
              </w:rPr>
            </w:pPr>
            <w:r>
              <w:rPr>
                <w:rFonts w:ascii="Times New Roman" w:hAnsi="Times New Roman"/>
                <w:sz w:val="24"/>
                <w:szCs w:val="24"/>
                <w:lang w:eastAsia="ru-RU"/>
              </w:rPr>
              <w:t>Квалификации</w:t>
            </w:r>
            <w:r>
              <w:rPr>
                <w:rFonts w:ascii="Times New Roman" w:eastAsia="Times New Roman" w:hAnsi="Times New Roman"/>
                <w:sz w:val="24"/>
                <w:szCs w:val="24"/>
                <w:lang w:eastAsia="ru-RU"/>
              </w:rPr>
              <w:t xml:space="preserve"> </w:t>
            </w:r>
            <w:r>
              <w:rPr>
                <w:rFonts w:ascii="Times New Roman" w:hAnsi="Times New Roman"/>
                <w:sz w:val="24"/>
                <w:szCs w:val="24"/>
                <w:lang w:eastAsia="ru-RU"/>
              </w:rPr>
              <w:t>-</w:t>
            </w:r>
            <w:r>
              <w:rPr>
                <w:rFonts w:ascii="Times New Roman" w:eastAsia="Times New Roman" w:hAnsi="Times New Roman"/>
                <w:sz w:val="24"/>
                <w:szCs w:val="24"/>
                <w:lang w:eastAsia="ru-RU"/>
              </w:rPr>
              <w:t xml:space="preserve">  историк, преподаватель </w:t>
            </w:r>
            <w:r>
              <w:rPr>
                <w:rFonts w:ascii="Times New Roman" w:eastAsia="Times New Roman" w:hAnsi="Times New Roman"/>
                <w:sz w:val="24"/>
                <w:szCs w:val="24"/>
                <w:lang w:eastAsia="ru-RU"/>
              </w:rPr>
              <w:lastRenderedPageBreak/>
              <w:t>истории</w:t>
            </w:r>
            <w:r>
              <w:rPr>
                <w:sz w:val="24"/>
                <w:szCs w:val="24"/>
                <w:lang w:eastAsia="ru-RU"/>
              </w:rPr>
              <w:t>. 2007г.</w:t>
            </w:r>
          </w:p>
          <w:p w:rsidR="00386136" w:rsidRPr="00386136" w:rsidRDefault="001617C4" w:rsidP="00386136">
            <w:pPr>
              <w:spacing w:after="0" w:line="240" w:lineRule="auto"/>
              <w:rPr>
                <w:sz w:val="24"/>
                <w:szCs w:val="24"/>
                <w:lang w:eastAsia="ru-RU"/>
              </w:rPr>
            </w:pPr>
            <w:r w:rsidRPr="00386136">
              <w:rPr>
                <w:rFonts w:ascii="Times New Roman" w:eastAsia="Times New Roman" w:hAnsi="Times New Roman"/>
                <w:sz w:val="24"/>
                <w:szCs w:val="24"/>
                <w:lang w:eastAsia="ru-RU"/>
              </w:rPr>
              <w:t>Профессиональная переподготовка.</w:t>
            </w:r>
          </w:p>
          <w:p w:rsidR="001617C4" w:rsidRPr="00386136" w:rsidRDefault="001617C4" w:rsidP="00386136">
            <w:pPr>
              <w:spacing w:after="0" w:line="240" w:lineRule="auto"/>
              <w:rPr>
                <w:sz w:val="24"/>
                <w:szCs w:val="24"/>
                <w:lang w:eastAsia="ru-RU"/>
              </w:rPr>
            </w:pPr>
            <w:r w:rsidRPr="00386136">
              <w:rPr>
                <w:rFonts w:ascii="Times New Roman" w:eastAsia="Times New Roman" w:hAnsi="Times New Roman"/>
                <w:sz w:val="24"/>
                <w:szCs w:val="24"/>
                <w:lang w:eastAsia="ru-RU"/>
              </w:rPr>
              <w:t xml:space="preserve">СКИРО ПК и </w:t>
            </w:r>
            <w:proofErr w:type="gramStart"/>
            <w:r w:rsidRPr="00386136">
              <w:rPr>
                <w:rFonts w:ascii="Times New Roman" w:eastAsia="Times New Roman" w:hAnsi="Times New Roman"/>
                <w:sz w:val="24"/>
                <w:szCs w:val="24"/>
                <w:lang w:eastAsia="ru-RU"/>
              </w:rPr>
              <w:t>ПРО</w:t>
            </w:r>
            <w:proofErr w:type="gramEnd"/>
            <w:r w:rsidRPr="00386136">
              <w:rPr>
                <w:rFonts w:ascii="Times New Roman" w:eastAsia="Times New Roman" w:hAnsi="Times New Roman"/>
                <w:sz w:val="24"/>
                <w:szCs w:val="24"/>
                <w:lang w:eastAsia="ru-RU"/>
              </w:rPr>
              <w:t xml:space="preserve"> по программе «Дошкольная педагогика и психология»</w:t>
            </w:r>
          </w:p>
          <w:p w:rsidR="001617C4" w:rsidRDefault="001617C4" w:rsidP="00386136">
            <w:pPr>
              <w:pStyle w:val="af3"/>
              <w:rPr>
                <w:sz w:val="22"/>
                <w:lang w:val="ru-RU"/>
              </w:rPr>
            </w:pPr>
            <w:r>
              <w:rPr>
                <w:rFonts w:eastAsia="Times New Roman"/>
                <w:lang w:eastAsia="ru-RU"/>
              </w:rPr>
              <w:t>ведение профессиональной деятельности в сфере дошкольного образования</w:t>
            </w:r>
            <w:r>
              <w:rPr>
                <w:rFonts w:eastAsia="Times New Roman"/>
                <w:lang w:val="ru-RU" w:eastAsia="ru-RU"/>
              </w:rPr>
              <w:t>. 2016г.</w:t>
            </w:r>
            <w:r>
              <w:rPr>
                <w:rFonts w:eastAsia="Times New Roman"/>
                <w:lang w:eastAsia="ru-RU"/>
              </w:rPr>
              <w:t xml:space="preserve">                                                                </w:t>
            </w:r>
          </w:p>
        </w:tc>
        <w:tc>
          <w:tcPr>
            <w:tcW w:w="867"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rFonts w:eastAsia="Times New Roman"/>
                <w:lang w:eastAsia="ru-RU"/>
              </w:rPr>
              <w:lastRenderedPageBreak/>
              <w:t xml:space="preserve">12 </w:t>
            </w:r>
            <w:r>
              <w:rPr>
                <w:lang w:eastAsia="ru-RU"/>
              </w:rPr>
              <w:t>лет</w:t>
            </w:r>
            <w:r>
              <w:rPr>
                <w:rFonts w:eastAsia="Times New Roman"/>
                <w:lang w:eastAsia="ru-RU"/>
              </w:rPr>
              <w:t xml:space="preserve"> 3 </w:t>
            </w:r>
            <w:r>
              <w:rPr>
                <w:lang w:eastAsia="ru-RU"/>
              </w:rPr>
              <w:t>месяца</w:t>
            </w:r>
          </w:p>
        </w:tc>
        <w:tc>
          <w:tcPr>
            <w:tcW w:w="1300" w:type="dxa"/>
            <w:tcBorders>
              <w:left w:val="single" w:sz="1" w:space="0" w:color="000000"/>
              <w:bottom w:val="single" w:sz="1" w:space="0" w:color="000000"/>
            </w:tcBorders>
            <w:shd w:val="clear" w:color="auto" w:fill="auto"/>
          </w:tcPr>
          <w:p w:rsidR="001617C4" w:rsidRDefault="001617C4" w:rsidP="001617C4">
            <w:pPr>
              <w:autoSpaceDE w:val="0"/>
              <w:snapToGrid w:val="0"/>
              <w:spacing w:after="0" w:line="240" w:lineRule="auto"/>
              <w:rPr>
                <w:rFonts w:ascii="Times New Roman" w:hAnsi="Times New Roman"/>
                <w:sz w:val="24"/>
                <w:szCs w:val="24"/>
                <w:lang w:eastAsia="ru-RU"/>
              </w:rPr>
            </w:pPr>
            <w:r>
              <w:rPr>
                <w:sz w:val="24"/>
                <w:szCs w:val="24"/>
                <w:lang w:eastAsia="ru-RU"/>
              </w:rPr>
              <w:t>В</w:t>
            </w:r>
            <w:r>
              <w:rPr>
                <w:rFonts w:ascii="Times New Roman" w:eastAsia="Times New Roman" w:hAnsi="Times New Roman"/>
                <w:sz w:val="24"/>
                <w:szCs w:val="24"/>
                <w:lang w:eastAsia="ru-RU"/>
              </w:rPr>
              <w:t>ысшая</w:t>
            </w:r>
            <w:r>
              <w:rPr>
                <w:sz w:val="24"/>
                <w:szCs w:val="24"/>
                <w:lang w:eastAsia="ru-RU"/>
              </w:rPr>
              <w:t xml:space="preserve"> </w:t>
            </w:r>
          </w:p>
          <w:p w:rsidR="001617C4" w:rsidRPr="004064A1" w:rsidRDefault="001617C4" w:rsidP="001617C4">
            <w:pPr>
              <w:pStyle w:val="af3"/>
              <w:rPr>
                <w:sz w:val="22"/>
                <w:lang w:val="ru-RU"/>
              </w:rPr>
            </w:pPr>
            <w:r>
              <w:rPr>
                <w:lang w:eastAsia="ru-RU"/>
              </w:rPr>
              <w:t>Приказ</w:t>
            </w:r>
            <w:r>
              <w:rPr>
                <w:rFonts w:eastAsia="Times New Roman"/>
                <w:lang w:eastAsia="ru-RU"/>
              </w:rPr>
              <w:t xml:space="preserve"> №200-лс </w:t>
            </w:r>
            <w:r>
              <w:rPr>
                <w:lang w:eastAsia="ru-RU"/>
              </w:rPr>
              <w:t>от</w:t>
            </w:r>
            <w:r>
              <w:rPr>
                <w:rFonts w:eastAsia="Times New Roman"/>
                <w:lang w:eastAsia="ru-RU"/>
              </w:rPr>
              <w:t xml:space="preserve"> </w:t>
            </w:r>
            <w:r>
              <w:rPr>
                <w:lang w:eastAsia="ru-RU"/>
              </w:rPr>
              <w:t>25.05.2022г</w:t>
            </w:r>
          </w:p>
        </w:tc>
        <w:tc>
          <w:tcPr>
            <w:tcW w:w="667" w:type="dxa"/>
            <w:tcBorders>
              <w:left w:val="single" w:sz="1" w:space="0" w:color="000000"/>
              <w:bottom w:val="single" w:sz="1" w:space="0" w:color="000000"/>
            </w:tcBorders>
            <w:shd w:val="clear" w:color="auto" w:fill="auto"/>
          </w:tcPr>
          <w:p w:rsidR="001617C4" w:rsidRDefault="001617C4" w:rsidP="001617C4">
            <w:pPr>
              <w:pStyle w:val="af3"/>
              <w:jc w:val="center"/>
              <w:rPr>
                <w:sz w:val="22"/>
              </w:rPr>
            </w:pPr>
            <w:r>
              <w:rPr>
                <w:sz w:val="22"/>
              </w:rPr>
              <w:t>1</w:t>
            </w:r>
          </w:p>
        </w:tc>
        <w:tc>
          <w:tcPr>
            <w:tcW w:w="685" w:type="dxa"/>
            <w:tcBorders>
              <w:left w:val="single" w:sz="1" w:space="0" w:color="000000"/>
              <w:bottom w:val="single" w:sz="1" w:space="0" w:color="000000"/>
              <w:right w:val="single" w:sz="1" w:space="0" w:color="000000"/>
            </w:tcBorders>
            <w:shd w:val="clear" w:color="auto" w:fill="auto"/>
          </w:tcPr>
          <w:p w:rsidR="001617C4" w:rsidRDefault="001617C4" w:rsidP="001617C4">
            <w:pPr>
              <w:pStyle w:val="af3"/>
              <w:jc w:val="center"/>
              <w:rPr>
                <w:sz w:val="22"/>
              </w:rPr>
            </w:pPr>
            <w:r>
              <w:rPr>
                <w:sz w:val="22"/>
              </w:rPr>
              <w:t>36</w:t>
            </w:r>
          </w:p>
        </w:tc>
      </w:tr>
      <w:tr w:rsidR="001617C4" w:rsidTr="001617C4">
        <w:trPr>
          <w:trHeight w:val="5584"/>
        </w:trPr>
        <w:tc>
          <w:tcPr>
            <w:tcW w:w="426" w:type="dxa"/>
            <w:vMerge w:val="restart"/>
            <w:tcBorders>
              <w:left w:val="single" w:sz="1" w:space="0" w:color="000000"/>
            </w:tcBorders>
            <w:shd w:val="clear" w:color="auto" w:fill="auto"/>
          </w:tcPr>
          <w:p w:rsidR="001617C4" w:rsidRDefault="001617C4" w:rsidP="001617C4">
            <w:pPr>
              <w:pStyle w:val="af3"/>
              <w:jc w:val="center"/>
              <w:rPr>
                <w:sz w:val="22"/>
              </w:rPr>
            </w:pPr>
            <w:r>
              <w:rPr>
                <w:sz w:val="22"/>
              </w:rPr>
              <w:lastRenderedPageBreak/>
              <w:t>3</w:t>
            </w:r>
          </w:p>
        </w:tc>
        <w:tc>
          <w:tcPr>
            <w:tcW w:w="1761" w:type="dxa"/>
            <w:vMerge w:val="restart"/>
            <w:tcBorders>
              <w:left w:val="single" w:sz="1" w:space="0" w:color="000000"/>
            </w:tcBorders>
            <w:shd w:val="clear" w:color="auto" w:fill="auto"/>
          </w:tcPr>
          <w:p w:rsidR="00386136" w:rsidRDefault="001617C4" w:rsidP="001617C4">
            <w:pPr>
              <w:pStyle w:val="af3"/>
              <w:jc w:val="center"/>
              <w:rPr>
                <w:sz w:val="22"/>
                <w:lang w:val="ru-RU"/>
              </w:rPr>
            </w:pPr>
            <w:r>
              <w:rPr>
                <w:sz w:val="22"/>
                <w:lang w:val="ru-RU"/>
              </w:rPr>
              <w:t>Коробейник Елена Алексеевна</w:t>
            </w:r>
          </w:p>
          <w:p w:rsidR="00386136" w:rsidRPr="00386136" w:rsidRDefault="00386136" w:rsidP="00386136">
            <w:pPr>
              <w:rPr>
                <w:lang/>
              </w:rPr>
            </w:pPr>
          </w:p>
          <w:p w:rsidR="00386136" w:rsidRPr="00386136" w:rsidRDefault="00386136" w:rsidP="00386136">
            <w:pPr>
              <w:rPr>
                <w:lang/>
              </w:rPr>
            </w:pPr>
          </w:p>
          <w:p w:rsidR="00386136" w:rsidRPr="00386136" w:rsidRDefault="00386136" w:rsidP="00386136">
            <w:pPr>
              <w:rPr>
                <w:lang/>
              </w:rPr>
            </w:pPr>
          </w:p>
          <w:p w:rsidR="00386136" w:rsidRPr="00386136" w:rsidRDefault="00386136" w:rsidP="00386136">
            <w:pPr>
              <w:rPr>
                <w:lang/>
              </w:rPr>
            </w:pPr>
          </w:p>
          <w:p w:rsidR="00386136" w:rsidRPr="00386136" w:rsidRDefault="00386136" w:rsidP="00386136">
            <w:pPr>
              <w:rPr>
                <w:lang/>
              </w:rPr>
            </w:pPr>
          </w:p>
          <w:p w:rsidR="00386136" w:rsidRPr="00386136" w:rsidRDefault="00386136" w:rsidP="00386136">
            <w:pPr>
              <w:rPr>
                <w:lang/>
              </w:rPr>
            </w:pPr>
          </w:p>
          <w:p w:rsidR="00386136" w:rsidRPr="00386136" w:rsidRDefault="00386136" w:rsidP="00386136">
            <w:pPr>
              <w:rPr>
                <w:lang/>
              </w:rPr>
            </w:pPr>
          </w:p>
          <w:p w:rsidR="001617C4" w:rsidRPr="00386136" w:rsidRDefault="001617C4" w:rsidP="00386136">
            <w:pPr>
              <w:rPr>
                <w:lang/>
              </w:rPr>
            </w:pPr>
          </w:p>
        </w:tc>
        <w:tc>
          <w:tcPr>
            <w:tcW w:w="1358" w:type="dxa"/>
            <w:tcBorders>
              <w:left w:val="single" w:sz="1" w:space="0" w:color="000000"/>
              <w:bottom w:val="single" w:sz="4" w:space="0" w:color="auto"/>
            </w:tcBorders>
            <w:shd w:val="clear" w:color="auto" w:fill="auto"/>
          </w:tcPr>
          <w:p w:rsidR="001617C4" w:rsidRDefault="001617C4" w:rsidP="001617C4">
            <w:pPr>
              <w:pStyle w:val="af3"/>
              <w:jc w:val="center"/>
              <w:rPr>
                <w:sz w:val="22"/>
                <w:lang w:val="ru-RU"/>
              </w:rPr>
            </w:pPr>
            <w:r>
              <w:rPr>
                <w:sz w:val="22"/>
                <w:lang w:val="ru-RU"/>
              </w:rPr>
              <w:t xml:space="preserve">Воспитатель </w:t>
            </w:r>
          </w:p>
        </w:tc>
        <w:tc>
          <w:tcPr>
            <w:tcW w:w="1417" w:type="dxa"/>
            <w:tcBorders>
              <w:left w:val="single" w:sz="1" w:space="0" w:color="000000"/>
              <w:bottom w:val="single" w:sz="4" w:space="0" w:color="auto"/>
            </w:tcBorders>
            <w:shd w:val="clear" w:color="auto" w:fill="auto"/>
          </w:tcPr>
          <w:p w:rsidR="001617C4" w:rsidRDefault="001617C4" w:rsidP="001617C4">
            <w:pPr>
              <w:pStyle w:val="af3"/>
              <w:jc w:val="center"/>
              <w:rPr>
                <w:sz w:val="22"/>
                <w:lang w:val="ru-RU"/>
              </w:rPr>
            </w:pPr>
            <w:r>
              <w:rPr>
                <w:sz w:val="22"/>
                <w:lang w:val="ru-RU"/>
              </w:rPr>
              <w:t>высшее</w:t>
            </w:r>
          </w:p>
        </w:tc>
        <w:tc>
          <w:tcPr>
            <w:tcW w:w="1944" w:type="dxa"/>
            <w:tcBorders>
              <w:left w:val="single" w:sz="1" w:space="0" w:color="000000"/>
              <w:bottom w:val="single" w:sz="4" w:space="0" w:color="auto"/>
              <w:right w:val="single" w:sz="4" w:space="0" w:color="auto"/>
            </w:tcBorders>
            <w:shd w:val="clear" w:color="auto" w:fill="auto"/>
          </w:tcPr>
          <w:p w:rsidR="001617C4" w:rsidRDefault="001617C4" w:rsidP="00386136">
            <w:pPr>
              <w:autoSpaceDE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Государственное бюджетное образовательное учреждение высшего профессионального образования «</w:t>
            </w:r>
            <w:r>
              <w:rPr>
                <w:rFonts w:ascii="Times New Roman" w:hAnsi="Times New Roman"/>
                <w:sz w:val="24"/>
                <w:szCs w:val="24"/>
                <w:lang w:eastAsia="ru-RU"/>
              </w:rPr>
              <w:t>Ставропольский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государственный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педагогический</w:t>
            </w:r>
            <w:r>
              <w:rPr>
                <w:rFonts w:ascii="Times New Roman" w:eastAsia="Times New Roman" w:hAnsi="Times New Roman"/>
                <w:sz w:val="24"/>
                <w:szCs w:val="24"/>
                <w:lang w:eastAsia="ru-RU"/>
              </w:rPr>
              <w:t xml:space="preserve"> </w:t>
            </w:r>
            <w:r>
              <w:rPr>
                <w:rFonts w:ascii="Times New Roman" w:hAnsi="Times New Roman"/>
                <w:sz w:val="24"/>
                <w:szCs w:val="24"/>
                <w:lang w:eastAsia="ru-RU"/>
              </w:rPr>
              <w:t>институт»</w:t>
            </w:r>
            <w:r>
              <w:rPr>
                <w:rFonts w:ascii="Times New Roman" w:eastAsia="Times New Roman" w:hAnsi="Times New Roman"/>
                <w:sz w:val="24"/>
                <w:szCs w:val="24"/>
                <w:lang w:eastAsia="ru-RU"/>
              </w:rPr>
              <w:t xml:space="preserve"> </w:t>
            </w:r>
          </w:p>
          <w:p w:rsidR="001617C4" w:rsidRDefault="001617C4" w:rsidP="00386136">
            <w:pPr>
              <w:autoSpaceDE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Квалификация — преподаватель дошкольной педагогики и психологии.</w:t>
            </w:r>
          </w:p>
          <w:p w:rsidR="001617C4" w:rsidRDefault="001617C4" w:rsidP="00386136">
            <w:pPr>
              <w:pStyle w:val="af3"/>
              <w:rPr>
                <w:sz w:val="22"/>
                <w:lang w:val="ru-RU"/>
              </w:rPr>
            </w:pPr>
            <w:r>
              <w:rPr>
                <w:rFonts w:eastAsia="Times New Roman"/>
                <w:lang w:eastAsia="ru-RU"/>
              </w:rPr>
              <w:t xml:space="preserve">Специальность «Дошкольная педагогика и психология»  </w:t>
            </w:r>
            <w:r>
              <w:rPr>
                <w:rFonts w:eastAsia="Times New Roman"/>
                <w:lang w:val="ru-RU" w:eastAsia="ru-RU"/>
              </w:rPr>
              <w:t>2013г.</w:t>
            </w:r>
          </w:p>
        </w:tc>
        <w:tc>
          <w:tcPr>
            <w:tcW w:w="867" w:type="dxa"/>
            <w:tcBorders>
              <w:left w:val="single" w:sz="4" w:space="0" w:color="auto"/>
              <w:bottom w:val="single" w:sz="4" w:space="0" w:color="auto"/>
            </w:tcBorders>
            <w:shd w:val="clear" w:color="auto" w:fill="auto"/>
          </w:tcPr>
          <w:p w:rsidR="001617C4" w:rsidRDefault="001617C4" w:rsidP="001617C4">
            <w:pPr>
              <w:pStyle w:val="af3"/>
              <w:jc w:val="center"/>
              <w:rPr>
                <w:sz w:val="22"/>
                <w:lang w:val="ru-RU"/>
              </w:rPr>
            </w:pPr>
            <w:r>
              <w:rPr>
                <w:rFonts w:eastAsia="Times New Roman"/>
                <w:lang w:eastAsia="ru-RU"/>
              </w:rPr>
              <w:t xml:space="preserve">14 </w:t>
            </w:r>
            <w:r>
              <w:rPr>
                <w:lang w:eastAsia="ru-RU"/>
              </w:rPr>
              <w:t>лет</w:t>
            </w:r>
            <w:r>
              <w:rPr>
                <w:rFonts w:eastAsia="Times New Roman"/>
                <w:lang w:eastAsia="ru-RU"/>
              </w:rPr>
              <w:t xml:space="preserve"> 3 </w:t>
            </w:r>
            <w:r>
              <w:rPr>
                <w:lang w:eastAsia="ru-RU"/>
              </w:rPr>
              <w:t>месяцев</w:t>
            </w:r>
          </w:p>
        </w:tc>
        <w:tc>
          <w:tcPr>
            <w:tcW w:w="1300" w:type="dxa"/>
            <w:tcBorders>
              <w:left w:val="single" w:sz="1" w:space="0" w:color="000000"/>
              <w:bottom w:val="single" w:sz="4" w:space="0" w:color="auto"/>
            </w:tcBorders>
            <w:shd w:val="clear" w:color="auto" w:fill="auto"/>
          </w:tcPr>
          <w:p w:rsidR="001617C4" w:rsidRDefault="001617C4" w:rsidP="001617C4">
            <w:pPr>
              <w:autoSpaceDE w:val="0"/>
              <w:snapToGrid w:val="0"/>
              <w:spacing w:after="0" w:line="240" w:lineRule="auto"/>
              <w:rPr>
                <w:rFonts w:ascii="Times New Roman" w:hAnsi="Times New Roman"/>
                <w:sz w:val="24"/>
                <w:szCs w:val="24"/>
                <w:lang w:eastAsia="ru-RU"/>
              </w:rPr>
            </w:pPr>
            <w:r>
              <w:rPr>
                <w:rFonts w:ascii="Times New Roman" w:eastAsia="Times New Roman" w:hAnsi="Times New Roman"/>
                <w:sz w:val="24"/>
                <w:szCs w:val="24"/>
                <w:lang w:eastAsia="ru-RU"/>
              </w:rPr>
              <w:t>Высшая</w:t>
            </w:r>
          </w:p>
          <w:p w:rsidR="001617C4" w:rsidRDefault="001617C4" w:rsidP="001617C4">
            <w:pPr>
              <w:autoSpaceDE w:val="0"/>
              <w:spacing w:after="0" w:line="240" w:lineRule="auto"/>
              <w:rPr>
                <w:rFonts w:ascii="Times New Roman" w:hAnsi="Times New Roman"/>
                <w:sz w:val="24"/>
                <w:szCs w:val="24"/>
                <w:lang w:eastAsia="ru-RU"/>
              </w:rPr>
            </w:pPr>
            <w:r>
              <w:rPr>
                <w:rFonts w:ascii="Times New Roman" w:hAnsi="Times New Roman"/>
                <w:sz w:val="24"/>
                <w:szCs w:val="24"/>
                <w:lang w:eastAsia="ru-RU"/>
              </w:rPr>
              <w:t>Приказ</w:t>
            </w:r>
            <w:r>
              <w:rPr>
                <w:rFonts w:ascii="Times New Roman" w:eastAsia="Times New Roman" w:hAnsi="Times New Roman"/>
                <w:sz w:val="24"/>
                <w:szCs w:val="24"/>
                <w:lang w:eastAsia="ru-RU"/>
              </w:rPr>
              <w:t xml:space="preserve"> №365 -</w:t>
            </w:r>
            <w:proofErr w:type="spellStart"/>
            <w:r>
              <w:rPr>
                <w:rFonts w:ascii="Times New Roman" w:eastAsia="Times New Roman" w:hAnsi="Times New Roman"/>
                <w:sz w:val="24"/>
                <w:szCs w:val="24"/>
                <w:lang w:eastAsia="ru-RU"/>
              </w:rPr>
              <w:t>лс</w:t>
            </w:r>
            <w:proofErr w:type="spellEnd"/>
            <w:r>
              <w:rPr>
                <w:rFonts w:ascii="Times New Roman" w:eastAsia="Times New Roman" w:hAnsi="Times New Roman"/>
                <w:sz w:val="24"/>
                <w:szCs w:val="24"/>
                <w:lang w:eastAsia="ru-RU"/>
              </w:rPr>
              <w:t xml:space="preserve"> </w:t>
            </w:r>
            <w:r>
              <w:rPr>
                <w:rFonts w:ascii="Times New Roman" w:hAnsi="Times New Roman"/>
                <w:sz w:val="24"/>
                <w:szCs w:val="24"/>
                <w:lang w:eastAsia="ru-RU"/>
              </w:rPr>
              <w:t>от</w:t>
            </w:r>
            <w:r>
              <w:rPr>
                <w:rFonts w:ascii="Times New Roman" w:eastAsia="Times New Roman" w:hAnsi="Times New Roman"/>
                <w:sz w:val="24"/>
                <w:szCs w:val="24"/>
                <w:lang w:eastAsia="ru-RU"/>
              </w:rPr>
              <w:t xml:space="preserve"> 26.11.</w:t>
            </w:r>
            <w:r>
              <w:rPr>
                <w:sz w:val="24"/>
                <w:szCs w:val="24"/>
                <w:lang w:eastAsia="ru-RU"/>
              </w:rPr>
              <w:t>2018г</w:t>
            </w:r>
          </w:p>
          <w:p w:rsidR="001617C4" w:rsidRDefault="001617C4" w:rsidP="001617C4">
            <w:pPr>
              <w:pStyle w:val="af3"/>
              <w:jc w:val="center"/>
              <w:rPr>
                <w:sz w:val="22"/>
                <w:lang w:val="ru-RU"/>
              </w:rPr>
            </w:pPr>
          </w:p>
        </w:tc>
        <w:tc>
          <w:tcPr>
            <w:tcW w:w="667" w:type="dxa"/>
            <w:tcBorders>
              <w:left w:val="single" w:sz="1" w:space="0" w:color="000000"/>
              <w:bottom w:val="single" w:sz="4" w:space="0" w:color="auto"/>
            </w:tcBorders>
            <w:shd w:val="clear" w:color="auto" w:fill="auto"/>
          </w:tcPr>
          <w:p w:rsidR="001617C4" w:rsidRPr="004B6359" w:rsidRDefault="001617C4" w:rsidP="001617C4">
            <w:pPr>
              <w:pStyle w:val="af3"/>
              <w:jc w:val="center"/>
              <w:rPr>
                <w:sz w:val="22"/>
                <w:lang w:val="ru-RU"/>
              </w:rPr>
            </w:pPr>
            <w:r>
              <w:rPr>
                <w:sz w:val="22"/>
                <w:lang w:val="ru-RU"/>
              </w:rPr>
              <w:t>0,96</w:t>
            </w:r>
          </w:p>
        </w:tc>
        <w:tc>
          <w:tcPr>
            <w:tcW w:w="685" w:type="dxa"/>
            <w:tcBorders>
              <w:left w:val="single" w:sz="1" w:space="0" w:color="000000"/>
              <w:bottom w:val="single" w:sz="4" w:space="0" w:color="auto"/>
              <w:right w:val="single" w:sz="1" w:space="0" w:color="000000"/>
            </w:tcBorders>
            <w:shd w:val="clear" w:color="auto" w:fill="auto"/>
          </w:tcPr>
          <w:p w:rsidR="001617C4" w:rsidRPr="004B6359" w:rsidRDefault="001617C4" w:rsidP="001617C4">
            <w:pPr>
              <w:pStyle w:val="af3"/>
              <w:jc w:val="center"/>
              <w:rPr>
                <w:sz w:val="22"/>
                <w:lang w:val="ru-RU"/>
              </w:rPr>
            </w:pPr>
            <w:r>
              <w:rPr>
                <w:sz w:val="22"/>
                <w:lang w:val="ru-RU"/>
              </w:rPr>
              <w:t>32,45</w:t>
            </w:r>
          </w:p>
        </w:tc>
      </w:tr>
      <w:tr w:rsidR="001617C4" w:rsidTr="00386136">
        <w:trPr>
          <w:trHeight w:val="1187"/>
        </w:trPr>
        <w:tc>
          <w:tcPr>
            <w:tcW w:w="426" w:type="dxa"/>
            <w:vMerge/>
            <w:tcBorders>
              <w:left w:val="single" w:sz="1" w:space="0" w:color="000000"/>
              <w:bottom w:val="single" w:sz="1" w:space="0" w:color="000000"/>
            </w:tcBorders>
            <w:shd w:val="clear" w:color="auto" w:fill="auto"/>
          </w:tcPr>
          <w:p w:rsidR="001617C4" w:rsidRDefault="001617C4" w:rsidP="001617C4">
            <w:pPr>
              <w:pStyle w:val="af3"/>
              <w:jc w:val="center"/>
              <w:rPr>
                <w:sz w:val="22"/>
              </w:rPr>
            </w:pPr>
          </w:p>
        </w:tc>
        <w:tc>
          <w:tcPr>
            <w:tcW w:w="1761" w:type="dxa"/>
            <w:vMerge/>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p>
        </w:tc>
        <w:tc>
          <w:tcPr>
            <w:tcW w:w="1358" w:type="dxa"/>
            <w:tcBorders>
              <w:top w:val="single" w:sz="4" w:space="0" w:color="auto"/>
              <w:left w:val="single" w:sz="1" w:space="0" w:color="000000"/>
              <w:bottom w:val="single" w:sz="1" w:space="0" w:color="000000"/>
            </w:tcBorders>
            <w:shd w:val="clear" w:color="auto" w:fill="auto"/>
          </w:tcPr>
          <w:p w:rsidR="001617C4" w:rsidRDefault="001617C4" w:rsidP="00386136">
            <w:pPr>
              <w:pStyle w:val="af3"/>
              <w:jc w:val="center"/>
              <w:rPr>
                <w:sz w:val="22"/>
                <w:lang w:val="ru-RU"/>
              </w:rPr>
            </w:pPr>
            <w:r>
              <w:rPr>
                <w:sz w:val="22"/>
                <w:lang w:val="ru-RU"/>
              </w:rPr>
              <w:t xml:space="preserve">Инструктор по физической культуре </w:t>
            </w:r>
          </w:p>
        </w:tc>
        <w:tc>
          <w:tcPr>
            <w:tcW w:w="1417" w:type="dxa"/>
            <w:tcBorders>
              <w:top w:val="single" w:sz="4" w:space="0" w:color="auto"/>
              <w:left w:val="single" w:sz="1" w:space="0" w:color="000000"/>
              <w:bottom w:val="single" w:sz="1" w:space="0" w:color="000000"/>
            </w:tcBorders>
            <w:shd w:val="clear" w:color="auto" w:fill="auto"/>
          </w:tcPr>
          <w:p w:rsidR="001617C4" w:rsidRDefault="00386136" w:rsidP="001617C4">
            <w:pPr>
              <w:pStyle w:val="af3"/>
              <w:jc w:val="center"/>
              <w:rPr>
                <w:sz w:val="22"/>
                <w:lang w:val="ru-RU"/>
              </w:rPr>
            </w:pPr>
            <w:r>
              <w:rPr>
                <w:sz w:val="22"/>
                <w:lang w:val="ru-RU"/>
              </w:rPr>
              <w:t>вы</w:t>
            </w:r>
            <w:r w:rsidR="001617C4">
              <w:rPr>
                <w:sz w:val="22"/>
                <w:lang w:val="ru-RU"/>
              </w:rPr>
              <w:t>сшее</w:t>
            </w:r>
          </w:p>
        </w:tc>
        <w:tc>
          <w:tcPr>
            <w:tcW w:w="1944" w:type="dxa"/>
            <w:tcBorders>
              <w:top w:val="single" w:sz="4" w:space="0" w:color="auto"/>
              <w:left w:val="single" w:sz="1" w:space="0" w:color="000000"/>
              <w:bottom w:val="single" w:sz="1" w:space="0" w:color="000000"/>
              <w:right w:val="single" w:sz="4" w:space="0" w:color="auto"/>
            </w:tcBorders>
            <w:shd w:val="clear" w:color="auto" w:fill="auto"/>
          </w:tcPr>
          <w:p w:rsidR="001617C4" w:rsidRDefault="001617C4" w:rsidP="001617C4">
            <w:pPr>
              <w:pStyle w:val="af3"/>
              <w:rPr>
                <w:rFonts w:eastAsia="Times New Roman"/>
                <w:lang w:val="ru-RU" w:eastAsia="ru-RU"/>
              </w:rPr>
            </w:pPr>
          </w:p>
          <w:p w:rsidR="001617C4" w:rsidRDefault="001617C4" w:rsidP="001617C4">
            <w:pPr>
              <w:pStyle w:val="af3"/>
              <w:rPr>
                <w:rFonts w:eastAsia="Times New Roman"/>
                <w:lang w:val="ru-RU" w:eastAsia="ru-RU"/>
              </w:rPr>
            </w:pPr>
          </w:p>
          <w:p w:rsidR="001617C4" w:rsidRDefault="00386136" w:rsidP="001617C4">
            <w:pPr>
              <w:pStyle w:val="af3"/>
              <w:rPr>
                <w:lang w:eastAsia="ru-RU"/>
              </w:rPr>
            </w:pPr>
            <w:r>
              <w:rPr>
                <w:rFonts w:eastAsia="Times New Roman"/>
                <w:lang w:eastAsia="ru-RU"/>
              </w:rPr>
              <w:t xml:space="preserve">         </w:t>
            </w:r>
            <w:r w:rsidR="001617C4">
              <w:rPr>
                <w:rFonts w:eastAsia="Times New Roman"/>
                <w:lang w:eastAsia="ru-RU"/>
              </w:rPr>
              <w:t xml:space="preserve">                                                     </w:t>
            </w:r>
          </w:p>
        </w:tc>
        <w:tc>
          <w:tcPr>
            <w:tcW w:w="867" w:type="dxa"/>
            <w:tcBorders>
              <w:top w:val="single" w:sz="4" w:space="0" w:color="auto"/>
              <w:left w:val="single" w:sz="4" w:space="0" w:color="auto"/>
              <w:bottom w:val="single" w:sz="1" w:space="0" w:color="000000"/>
            </w:tcBorders>
            <w:shd w:val="clear" w:color="auto" w:fill="auto"/>
          </w:tcPr>
          <w:p w:rsidR="001617C4" w:rsidRDefault="001617C4" w:rsidP="001617C4">
            <w:pPr>
              <w:pStyle w:val="af3"/>
              <w:jc w:val="center"/>
              <w:rPr>
                <w:rFonts w:eastAsia="Times New Roman"/>
                <w:lang w:eastAsia="ru-RU"/>
              </w:rPr>
            </w:pPr>
            <w:r>
              <w:rPr>
                <w:rFonts w:eastAsia="Times New Roman"/>
                <w:lang w:eastAsia="ru-RU"/>
              </w:rPr>
              <w:t xml:space="preserve">14 </w:t>
            </w:r>
            <w:r>
              <w:rPr>
                <w:lang w:eastAsia="ru-RU"/>
              </w:rPr>
              <w:t>лет</w:t>
            </w:r>
            <w:r>
              <w:rPr>
                <w:rFonts w:eastAsia="Times New Roman"/>
                <w:lang w:eastAsia="ru-RU"/>
              </w:rPr>
              <w:t xml:space="preserve"> 3 </w:t>
            </w:r>
            <w:r>
              <w:rPr>
                <w:lang w:eastAsia="ru-RU"/>
              </w:rPr>
              <w:t>месяцев</w:t>
            </w:r>
          </w:p>
        </w:tc>
        <w:tc>
          <w:tcPr>
            <w:tcW w:w="1300" w:type="dxa"/>
            <w:tcBorders>
              <w:top w:val="single" w:sz="4" w:space="0" w:color="auto"/>
              <w:left w:val="single" w:sz="1" w:space="0" w:color="000000"/>
              <w:bottom w:val="single" w:sz="1" w:space="0" w:color="000000"/>
            </w:tcBorders>
            <w:shd w:val="clear" w:color="auto" w:fill="auto"/>
          </w:tcPr>
          <w:p w:rsidR="001617C4" w:rsidRPr="009323FC" w:rsidRDefault="001617C4" w:rsidP="001617C4">
            <w:pPr>
              <w:pStyle w:val="af3"/>
              <w:rPr>
                <w:lang w:val="ru-RU" w:eastAsia="ru-RU"/>
              </w:rPr>
            </w:pPr>
            <w:proofErr w:type="gramStart"/>
            <w:r>
              <w:rPr>
                <w:lang w:val="ru-RU" w:eastAsia="ru-RU"/>
              </w:rPr>
              <w:t>б</w:t>
            </w:r>
            <w:proofErr w:type="gramEnd"/>
            <w:r>
              <w:rPr>
                <w:lang w:val="ru-RU" w:eastAsia="ru-RU"/>
              </w:rPr>
              <w:t>/к</w:t>
            </w:r>
          </w:p>
        </w:tc>
        <w:tc>
          <w:tcPr>
            <w:tcW w:w="667" w:type="dxa"/>
            <w:tcBorders>
              <w:top w:val="single" w:sz="4" w:space="0" w:color="auto"/>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0,25</w:t>
            </w:r>
          </w:p>
        </w:tc>
        <w:tc>
          <w:tcPr>
            <w:tcW w:w="685" w:type="dxa"/>
            <w:tcBorders>
              <w:top w:val="single" w:sz="4" w:space="0" w:color="auto"/>
              <w:left w:val="single" w:sz="1" w:space="0" w:color="000000"/>
              <w:bottom w:val="single" w:sz="1" w:space="0" w:color="000000"/>
              <w:right w:val="single" w:sz="1" w:space="0" w:color="000000"/>
            </w:tcBorders>
            <w:shd w:val="clear" w:color="auto" w:fill="auto"/>
          </w:tcPr>
          <w:p w:rsidR="001617C4" w:rsidRDefault="001617C4" w:rsidP="001617C4">
            <w:pPr>
              <w:pStyle w:val="af3"/>
              <w:jc w:val="center"/>
              <w:rPr>
                <w:sz w:val="22"/>
                <w:lang w:val="ru-RU"/>
              </w:rPr>
            </w:pPr>
            <w:r>
              <w:rPr>
                <w:sz w:val="22"/>
                <w:lang w:val="ru-RU"/>
              </w:rPr>
              <w:t>7,4</w:t>
            </w:r>
          </w:p>
        </w:tc>
      </w:tr>
      <w:tr w:rsidR="001617C4" w:rsidTr="001617C4">
        <w:trPr>
          <w:trHeight w:val="145"/>
        </w:trPr>
        <w:tc>
          <w:tcPr>
            <w:tcW w:w="426" w:type="dxa"/>
            <w:tcBorders>
              <w:left w:val="single" w:sz="1" w:space="0" w:color="000000"/>
              <w:bottom w:val="single" w:sz="1" w:space="0" w:color="000000"/>
            </w:tcBorders>
            <w:shd w:val="clear" w:color="auto" w:fill="auto"/>
          </w:tcPr>
          <w:p w:rsidR="001617C4" w:rsidRDefault="001617C4" w:rsidP="001617C4">
            <w:pPr>
              <w:pStyle w:val="af3"/>
              <w:jc w:val="center"/>
              <w:rPr>
                <w:sz w:val="22"/>
              </w:rPr>
            </w:pPr>
            <w:r>
              <w:rPr>
                <w:sz w:val="22"/>
              </w:rPr>
              <w:t>4</w:t>
            </w:r>
          </w:p>
        </w:tc>
        <w:tc>
          <w:tcPr>
            <w:tcW w:w="1761"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 xml:space="preserve">Медведева Надежда </w:t>
            </w:r>
            <w:proofErr w:type="spellStart"/>
            <w:r>
              <w:rPr>
                <w:sz w:val="22"/>
                <w:lang w:val="ru-RU"/>
              </w:rPr>
              <w:t>Августиновна</w:t>
            </w:r>
            <w:proofErr w:type="spellEnd"/>
          </w:p>
        </w:tc>
        <w:tc>
          <w:tcPr>
            <w:tcW w:w="1358"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sz w:val="22"/>
                <w:lang w:val="ru-RU"/>
              </w:rPr>
              <w:t xml:space="preserve">Воспитатель </w:t>
            </w:r>
          </w:p>
        </w:tc>
        <w:tc>
          <w:tcPr>
            <w:tcW w:w="1417" w:type="dxa"/>
            <w:tcBorders>
              <w:left w:val="single" w:sz="1" w:space="0" w:color="000000"/>
              <w:bottom w:val="single" w:sz="1" w:space="0" w:color="000000"/>
            </w:tcBorders>
            <w:shd w:val="clear" w:color="auto" w:fill="auto"/>
          </w:tcPr>
          <w:p w:rsidR="001617C4" w:rsidRDefault="001617C4" w:rsidP="001617C4">
            <w:pPr>
              <w:pStyle w:val="af"/>
              <w:spacing w:after="120"/>
              <w:ind w:left="0" w:firstLine="0"/>
              <w:rPr>
                <w:color w:val="000000"/>
                <w:sz w:val="22"/>
              </w:rPr>
            </w:pPr>
            <w:r>
              <w:rPr>
                <w:color w:val="000000"/>
                <w:sz w:val="22"/>
              </w:rPr>
              <w:t>Средне</w:t>
            </w:r>
            <w:proofErr w:type="gramStart"/>
            <w:r>
              <w:rPr>
                <w:color w:val="000000"/>
                <w:sz w:val="22"/>
              </w:rPr>
              <w:t>е-</w:t>
            </w:r>
            <w:proofErr w:type="gramEnd"/>
            <w:r>
              <w:rPr>
                <w:color w:val="000000"/>
                <w:sz w:val="22"/>
              </w:rPr>
              <w:t xml:space="preserve"> специальное</w:t>
            </w:r>
          </w:p>
        </w:tc>
        <w:tc>
          <w:tcPr>
            <w:tcW w:w="1944" w:type="dxa"/>
            <w:tcBorders>
              <w:left w:val="single" w:sz="1" w:space="0" w:color="000000"/>
              <w:bottom w:val="single" w:sz="1" w:space="0" w:color="000000"/>
            </w:tcBorders>
            <w:shd w:val="clear" w:color="auto" w:fill="auto"/>
          </w:tcPr>
          <w:p w:rsidR="001617C4" w:rsidRDefault="001617C4" w:rsidP="001617C4">
            <w:pPr>
              <w:autoSpaceDE w:val="0"/>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Минераловодское педучилище.</w:t>
            </w:r>
          </w:p>
          <w:p w:rsidR="001617C4" w:rsidRDefault="001617C4" w:rsidP="001617C4">
            <w:pPr>
              <w:pStyle w:val="af3"/>
              <w:rPr>
                <w:sz w:val="22"/>
                <w:lang w:val="ru-RU"/>
              </w:rPr>
            </w:pPr>
            <w:r>
              <w:rPr>
                <w:rFonts w:eastAsia="Times New Roman"/>
                <w:lang w:eastAsia="ru-RU"/>
              </w:rPr>
              <w:t>Специальность воспитание в дошкольных учреждениях</w:t>
            </w:r>
            <w:r>
              <w:rPr>
                <w:rFonts w:eastAsia="Times New Roman"/>
                <w:lang w:val="ru-RU" w:eastAsia="ru-RU"/>
              </w:rPr>
              <w:t>. 1989г.</w:t>
            </w:r>
            <w:r>
              <w:rPr>
                <w:rFonts w:eastAsia="Times New Roman"/>
                <w:lang w:eastAsia="ru-RU"/>
              </w:rPr>
              <w:t xml:space="preserve">                                                                </w:t>
            </w:r>
          </w:p>
        </w:tc>
        <w:tc>
          <w:tcPr>
            <w:tcW w:w="867" w:type="dxa"/>
            <w:tcBorders>
              <w:left w:val="single" w:sz="1" w:space="0" w:color="000000"/>
              <w:bottom w:val="single" w:sz="1" w:space="0" w:color="000000"/>
            </w:tcBorders>
            <w:shd w:val="clear" w:color="auto" w:fill="auto"/>
          </w:tcPr>
          <w:p w:rsidR="001617C4" w:rsidRDefault="001617C4" w:rsidP="001617C4">
            <w:pPr>
              <w:pStyle w:val="af3"/>
              <w:jc w:val="center"/>
              <w:rPr>
                <w:sz w:val="22"/>
                <w:lang w:val="ru-RU"/>
              </w:rPr>
            </w:pPr>
            <w:r>
              <w:rPr>
                <w:rFonts w:eastAsia="Times New Roman"/>
                <w:lang w:eastAsia="ru-RU"/>
              </w:rPr>
              <w:t>39 лет</w:t>
            </w:r>
          </w:p>
        </w:tc>
        <w:tc>
          <w:tcPr>
            <w:tcW w:w="1300" w:type="dxa"/>
            <w:tcBorders>
              <w:left w:val="single" w:sz="1" w:space="0" w:color="000000"/>
              <w:bottom w:val="single" w:sz="1" w:space="0" w:color="000000"/>
            </w:tcBorders>
            <w:shd w:val="clear" w:color="auto" w:fill="auto"/>
          </w:tcPr>
          <w:p w:rsidR="001617C4" w:rsidRDefault="001617C4" w:rsidP="001617C4">
            <w:pPr>
              <w:pStyle w:val="af3"/>
              <w:rPr>
                <w:rFonts w:eastAsia="Times New Roman"/>
                <w:lang w:val="ru-RU" w:eastAsia="ru-RU"/>
              </w:rPr>
            </w:pPr>
            <w:r>
              <w:rPr>
                <w:rFonts w:eastAsia="Times New Roman"/>
                <w:lang w:val="ru-RU" w:eastAsia="ru-RU"/>
              </w:rPr>
              <w:t xml:space="preserve">Высшая </w:t>
            </w:r>
          </w:p>
          <w:p w:rsidR="001617C4" w:rsidRDefault="001617C4" w:rsidP="001617C4">
            <w:pPr>
              <w:pStyle w:val="af3"/>
              <w:rPr>
                <w:sz w:val="22"/>
                <w:lang w:val="ru-RU"/>
              </w:rPr>
            </w:pPr>
            <w:r>
              <w:rPr>
                <w:lang w:eastAsia="ru-RU"/>
              </w:rPr>
              <w:t>Приказ</w:t>
            </w:r>
            <w:r>
              <w:rPr>
                <w:rFonts w:eastAsia="Times New Roman"/>
                <w:lang w:eastAsia="ru-RU"/>
              </w:rPr>
              <w:t xml:space="preserve"> №130 -лс </w:t>
            </w:r>
            <w:r>
              <w:rPr>
                <w:lang w:eastAsia="ru-RU"/>
              </w:rPr>
              <w:t>от</w:t>
            </w:r>
            <w:r>
              <w:rPr>
                <w:rFonts w:eastAsia="Times New Roman"/>
                <w:lang w:eastAsia="ru-RU"/>
              </w:rPr>
              <w:t xml:space="preserve"> 26</w:t>
            </w:r>
            <w:r>
              <w:rPr>
                <w:lang w:eastAsia="ru-RU"/>
              </w:rPr>
              <w:t>.04.2019г</w:t>
            </w:r>
          </w:p>
        </w:tc>
        <w:tc>
          <w:tcPr>
            <w:tcW w:w="667" w:type="dxa"/>
            <w:tcBorders>
              <w:left w:val="single" w:sz="1" w:space="0" w:color="000000"/>
              <w:bottom w:val="single" w:sz="1" w:space="0" w:color="000000"/>
            </w:tcBorders>
            <w:shd w:val="clear" w:color="auto" w:fill="auto"/>
          </w:tcPr>
          <w:p w:rsidR="001617C4" w:rsidRDefault="001617C4" w:rsidP="001617C4">
            <w:pPr>
              <w:pStyle w:val="af3"/>
              <w:jc w:val="center"/>
              <w:rPr>
                <w:sz w:val="22"/>
              </w:rPr>
            </w:pPr>
            <w:r>
              <w:rPr>
                <w:sz w:val="22"/>
              </w:rPr>
              <w:t>1</w:t>
            </w:r>
          </w:p>
        </w:tc>
        <w:tc>
          <w:tcPr>
            <w:tcW w:w="685" w:type="dxa"/>
            <w:tcBorders>
              <w:left w:val="single" w:sz="1" w:space="0" w:color="000000"/>
              <w:bottom w:val="single" w:sz="1" w:space="0" w:color="000000"/>
              <w:right w:val="single" w:sz="1" w:space="0" w:color="000000"/>
            </w:tcBorders>
            <w:shd w:val="clear" w:color="auto" w:fill="auto"/>
          </w:tcPr>
          <w:p w:rsidR="001617C4" w:rsidRDefault="001617C4" w:rsidP="001617C4">
            <w:pPr>
              <w:pStyle w:val="af3"/>
              <w:jc w:val="center"/>
              <w:rPr>
                <w:sz w:val="22"/>
              </w:rPr>
            </w:pPr>
            <w:r>
              <w:rPr>
                <w:sz w:val="22"/>
              </w:rPr>
              <w:t>36</w:t>
            </w:r>
          </w:p>
        </w:tc>
      </w:tr>
    </w:tbl>
    <w:p w:rsidR="001617C4" w:rsidRDefault="001617C4" w:rsidP="00386136">
      <w:pPr>
        <w:pStyle w:val="Default"/>
        <w:rPr>
          <w:b/>
          <w:bCs/>
          <w:color w:val="000000" w:themeColor="text1"/>
          <w:sz w:val="28"/>
          <w:szCs w:val="28"/>
        </w:rPr>
      </w:pPr>
    </w:p>
    <w:p w:rsidR="003C68B5" w:rsidRPr="002A1071" w:rsidRDefault="0019252A" w:rsidP="002A1071">
      <w:pPr>
        <w:pStyle w:val="Default"/>
        <w:jc w:val="center"/>
        <w:rPr>
          <w:color w:val="000000" w:themeColor="text1"/>
          <w:sz w:val="28"/>
          <w:szCs w:val="28"/>
        </w:rPr>
      </w:pPr>
      <w:r w:rsidRPr="002A1071">
        <w:rPr>
          <w:b/>
          <w:bCs/>
          <w:color w:val="000000" w:themeColor="text1"/>
          <w:sz w:val="28"/>
          <w:szCs w:val="28"/>
        </w:rPr>
        <w:lastRenderedPageBreak/>
        <w:t>3.</w:t>
      </w:r>
      <w:r w:rsidR="001617C4">
        <w:rPr>
          <w:b/>
          <w:bCs/>
          <w:color w:val="000000" w:themeColor="text1"/>
          <w:sz w:val="28"/>
          <w:szCs w:val="28"/>
        </w:rPr>
        <w:t>4</w:t>
      </w:r>
      <w:r w:rsidRPr="002A1071">
        <w:rPr>
          <w:b/>
          <w:bCs/>
          <w:color w:val="000000" w:themeColor="text1"/>
          <w:sz w:val="28"/>
          <w:szCs w:val="28"/>
        </w:rPr>
        <w:t xml:space="preserve"> </w:t>
      </w:r>
      <w:r w:rsidR="003C68B5" w:rsidRPr="00386136">
        <w:rPr>
          <w:b/>
          <w:bCs/>
          <w:i/>
          <w:color w:val="000000" w:themeColor="text1"/>
          <w:sz w:val="28"/>
          <w:szCs w:val="28"/>
        </w:rPr>
        <w:t>Н</w:t>
      </w:r>
      <w:r w:rsidR="00386136" w:rsidRPr="00386136">
        <w:rPr>
          <w:b/>
          <w:bCs/>
          <w:i/>
          <w:color w:val="000000" w:themeColor="text1"/>
          <w:sz w:val="28"/>
          <w:szCs w:val="28"/>
        </w:rPr>
        <w:t>ОРМАТИВНО_ПРАВОВАЯ ДОКУМЕНТАЦИЯ.</w:t>
      </w:r>
      <w:r w:rsidR="00386136">
        <w:rPr>
          <w:b/>
          <w:bCs/>
          <w:color w:val="000000" w:themeColor="text1"/>
          <w:sz w:val="28"/>
          <w:szCs w:val="28"/>
        </w:rPr>
        <w:t xml:space="preserve">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Основные локальные акты: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1. Основная общеобразовательная программа дошкольного образования Муниципального казенного дошкольного образовательного учреждения детский сад № 10 «Колокольчик» </w:t>
      </w:r>
      <w:proofErr w:type="spellStart"/>
      <w:r w:rsidRPr="002A1071">
        <w:rPr>
          <w:color w:val="000000" w:themeColor="text1"/>
          <w:sz w:val="28"/>
          <w:szCs w:val="28"/>
        </w:rPr>
        <w:t>с</w:t>
      </w:r>
      <w:proofErr w:type="gramStart"/>
      <w:r w:rsidRPr="002A1071">
        <w:rPr>
          <w:color w:val="000000" w:themeColor="text1"/>
          <w:sz w:val="28"/>
          <w:szCs w:val="28"/>
        </w:rPr>
        <w:t>.А</w:t>
      </w:r>
      <w:proofErr w:type="gramEnd"/>
      <w:r w:rsidRPr="002A1071">
        <w:rPr>
          <w:color w:val="000000" w:themeColor="text1"/>
          <w:sz w:val="28"/>
          <w:szCs w:val="28"/>
        </w:rPr>
        <w:t>панасенковского</w:t>
      </w:r>
      <w:proofErr w:type="spellEnd"/>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2. План работы на учебный год </w:t>
      </w: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3. Календарный учебный график </w:t>
      </w:r>
    </w:p>
    <w:p w:rsidR="003C68B5" w:rsidRPr="002A1071" w:rsidRDefault="003C68B5" w:rsidP="002A1071">
      <w:pPr>
        <w:pStyle w:val="Default"/>
        <w:rPr>
          <w:color w:val="000000" w:themeColor="text1"/>
          <w:sz w:val="28"/>
          <w:szCs w:val="28"/>
        </w:rPr>
      </w:pPr>
    </w:p>
    <w:p w:rsidR="003C68B5" w:rsidRPr="002A1071" w:rsidRDefault="003C68B5" w:rsidP="002A1071">
      <w:pPr>
        <w:pStyle w:val="Default"/>
        <w:rPr>
          <w:color w:val="000000" w:themeColor="text1"/>
          <w:sz w:val="28"/>
          <w:szCs w:val="28"/>
        </w:rPr>
      </w:pPr>
      <w:r w:rsidRPr="002A1071">
        <w:rPr>
          <w:color w:val="000000" w:themeColor="text1"/>
          <w:sz w:val="28"/>
          <w:szCs w:val="28"/>
        </w:rPr>
        <w:t xml:space="preserve">Используемые парциальные программы: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1. Толстикова О.В., </w:t>
      </w:r>
      <w:proofErr w:type="spellStart"/>
      <w:r w:rsidRPr="002A1071">
        <w:rPr>
          <w:color w:val="000000" w:themeColor="text1"/>
          <w:sz w:val="28"/>
          <w:szCs w:val="28"/>
        </w:rPr>
        <w:t>Гатченко</w:t>
      </w:r>
      <w:proofErr w:type="spellEnd"/>
      <w:r w:rsidRPr="002A1071">
        <w:rPr>
          <w:color w:val="000000" w:themeColor="text1"/>
          <w:sz w:val="28"/>
          <w:szCs w:val="28"/>
        </w:rPr>
        <w:t xml:space="preserve"> Т.Г. Азбука безопасности на дороге. Образовательная программа по формированию навыков безопасного поведения детей дошкольного возраста в дорожно-транспортных ситуациях. </w:t>
      </w:r>
      <w:proofErr w:type="gramStart"/>
      <w:r w:rsidRPr="002A1071">
        <w:rPr>
          <w:color w:val="000000" w:themeColor="text1"/>
          <w:sz w:val="28"/>
          <w:szCs w:val="28"/>
        </w:rPr>
        <w:t>–Е</w:t>
      </w:r>
      <w:proofErr w:type="gramEnd"/>
      <w:r w:rsidRPr="002A1071">
        <w:rPr>
          <w:color w:val="000000" w:themeColor="text1"/>
          <w:sz w:val="28"/>
          <w:szCs w:val="28"/>
        </w:rPr>
        <w:t xml:space="preserve">катеринбург: ГБОУ ДПО СО «ИРО», 2011г.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2. </w:t>
      </w:r>
      <w:proofErr w:type="spellStart"/>
      <w:r w:rsidRPr="002A1071">
        <w:rPr>
          <w:color w:val="000000" w:themeColor="text1"/>
          <w:sz w:val="28"/>
          <w:szCs w:val="28"/>
        </w:rPr>
        <w:t>Зеленова</w:t>
      </w:r>
      <w:proofErr w:type="spellEnd"/>
      <w:r w:rsidRPr="002A1071">
        <w:rPr>
          <w:color w:val="000000" w:themeColor="text1"/>
          <w:sz w:val="28"/>
          <w:szCs w:val="28"/>
        </w:rPr>
        <w:t xml:space="preserve"> Н.Г., Осипова Л.Е. Я – ребёнок, и я имею право. – М.: «Издательство Скрипторий 2003», 2013 г. </w:t>
      </w:r>
    </w:p>
    <w:p w:rsidR="003C68B5" w:rsidRPr="002A1071" w:rsidRDefault="003C68B5" w:rsidP="002A1071">
      <w:pPr>
        <w:pStyle w:val="Default"/>
        <w:jc w:val="both"/>
        <w:rPr>
          <w:color w:val="000000" w:themeColor="text1"/>
          <w:sz w:val="28"/>
          <w:szCs w:val="28"/>
        </w:rPr>
      </w:pPr>
      <w:r w:rsidRPr="002A1071">
        <w:rPr>
          <w:color w:val="000000" w:themeColor="text1"/>
          <w:sz w:val="28"/>
          <w:szCs w:val="28"/>
        </w:rPr>
        <w:t xml:space="preserve">3. 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 (Банк России, Министерство образования и науки Российской Федерации). </w:t>
      </w:r>
    </w:p>
    <w:p w:rsidR="00CB70ED" w:rsidRPr="002A1071" w:rsidRDefault="00CB70ED" w:rsidP="00386136">
      <w:pPr>
        <w:shd w:val="clear" w:color="auto" w:fill="FFFFFF"/>
        <w:spacing w:after="0" w:line="240" w:lineRule="auto"/>
        <w:rPr>
          <w:rFonts w:ascii="Times New Roman" w:hAnsi="Times New Roman" w:cs="Times New Roman"/>
          <w:color w:val="000000" w:themeColor="text1"/>
          <w:sz w:val="28"/>
          <w:szCs w:val="28"/>
        </w:rPr>
      </w:pPr>
    </w:p>
    <w:p w:rsidR="00560388" w:rsidRPr="00F07274" w:rsidRDefault="00F07274" w:rsidP="00386136">
      <w:pPr>
        <w:pStyle w:val="a6"/>
        <w:numPr>
          <w:ilvl w:val="1"/>
          <w:numId w:val="53"/>
        </w:numPr>
        <w:shd w:val="clear" w:color="auto" w:fill="FFFFFF"/>
        <w:spacing w:after="0" w:line="240" w:lineRule="auto"/>
        <w:rPr>
          <w:rFonts w:ascii="Times New Roman" w:hAnsi="Times New Roman" w:cs="Times New Roman"/>
          <w:b/>
          <w:i/>
          <w:color w:val="000000" w:themeColor="text1"/>
          <w:sz w:val="28"/>
          <w:szCs w:val="28"/>
        </w:rPr>
      </w:pPr>
      <w:r w:rsidRPr="00F07274">
        <w:rPr>
          <w:rFonts w:ascii="Times New Roman" w:hAnsi="Times New Roman" w:cs="Times New Roman"/>
          <w:b/>
          <w:i/>
          <w:color w:val="000000" w:themeColor="text1"/>
          <w:sz w:val="28"/>
          <w:szCs w:val="28"/>
        </w:rPr>
        <w:t>АНАЛИЗ ВОСПИТАТЕЛЬНОГО ПРОЦЕССА.</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Самоанализ организуемой воспитательной работы осуществляется по выбранным детским садом направлениям и проводится с целью выявления основных проблем воспитания дошкольников и последующего их решения. 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Основными принципами, на основе которых </w:t>
      </w:r>
      <w:proofErr w:type="gramStart"/>
      <w:r w:rsidRPr="002A1071">
        <w:rPr>
          <w:rFonts w:ascii="Times New Roman" w:hAnsi="Times New Roman" w:cs="Times New Roman"/>
          <w:sz w:val="28"/>
          <w:szCs w:val="28"/>
        </w:rPr>
        <w:t>осуществляется самоа</w:t>
      </w:r>
      <w:r w:rsidR="00093B99" w:rsidRPr="002A1071">
        <w:rPr>
          <w:rFonts w:ascii="Times New Roman" w:hAnsi="Times New Roman" w:cs="Times New Roman"/>
          <w:sz w:val="28"/>
          <w:szCs w:val="28"/>
        </w:rPr>
        <w:t xml:space="preserve">нализ воспитательной работы в МКДОУ </w:t>
      </w:r>
      <w:r w:rsidRPr="002A1071">
        <w:rPr>
          <w:rFonts w:ascii="Times New Roman" w:hAnsi="Times New Roman" w:cs="Times New Roman"/>
          <w:sz w:val="28"/>
          <w:szCs w:val="28"/>
        </w:rPr>
        <w:t>являются</w:t>
      </w:r>
      <w:proofErr w:type="gramEnd"/>
      <w:r w:rsidRPr="002A1071">
        <w:rPr>
          <w:rFonts w:ascii="Times New Roman" w:hAnsi="Times New Roman" w:cs="Times New Roman"/>
          <w:sz w:val="28"/>
          <w:szCs w:val="28"/>
        </w:rPr>
        <w:t>:</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 1. принцип гуманистической направленности осуществляемого анализа, ориентирующий экспертов на уважительное </w:t>
      </w:r>
      <w:proofErr w:type="gramStart"/>
      <w:r w:rsidRPr="002A1071">
        <w:rPr>
          <w:rFonts w:ascii="Times New Roman" w:hAnsi="Times New Roman" w:cs="Times New Roman"/>
          <w:sz w:val="28"/>
          <w:szCs w:val="28"/>
        </w:rPr>
        <w:t>отношение</w:t>
      </w:r>
      <w:proofErr w:type="gramEnd"/>
      <w:r w:rsidRPr="002A1071">
        <w:rPr>
          <w:rFonts w:ascii="Times New Roman" w:hAnsi="Times New Roman" w:cs="Times New Roman"/>
          <w:sz w:val="28"/>
          <w:szCs w:val="28"/>
        </w:rPr>
        <w:t xml:space="preserve"> как к воспитанникам, так и к педагогам, реализующим воспитательный процесс;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воспитанниками и педагогами;  принцип развивающего характера осуществляемого анализа, ориентирующий экспертов на использование его результатов </w:t>
      </w:r>
      <w:proofErr w:type="spellStart"/>
      <w:r w:rsidRPr="002A1071">
        <w:rPr>
          <w:rFonts w:ascii="Times New Roman" w:hAnsi="Times New Roman" w:cs="Times New Roman"/>
          <w:sz w:val="28"/>
          <w:szCs w:val="28"/>
        </w:rPr>
        <w:t>длясовершенствования</w:t>
      </w:r>
      <w:proofErr w:type="spellEnd"/>
      <w:r w:rsidRPr="002A1071">
        <w:rPr>
          <w:rFonts w:ascii="Times New Roman" w:hAnsi="Times New Roman" w:cs="Times New Roman"/>
          <w:sz w:val="28"/>
          <w:szCs w:val="28"/>
        </w:rPr>
        <w:t xml:space="preserve"> воспитательной деятельности педагогов: грамотной постановки ими цели и задач воспитания, умелого </w:t>
      </w:r>
      <w:r w:rsidRPr="002A1071">
        <w:rPr>
          <w:rFonts w:ascii="Times New Roman" w:hAnsi="Times New Roman" w:cs="Times New Roman"/>
          <w:sz w:val="28"/>
          <w:szCs w:val="28"/>
        </w:rPr>
        <w:lastRenderedPageBreak/>
        <w:t xml:space="preserve">планирования своей воспитательной работы, адекватного подбора видов, форм и содержания их совместной с детьми деятельности; 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w:t>
      </w:r>
      <w:proofErr w:type="gramStart"/>
      <w:r w:rsidRPr="002A1071">
        <w:rPr>
          <w:rFonts w:ascii="Times New Roman" w:hAnsi="Times New Roman" w:cs="Times New Roman"/>
          <w:sz w:val="28"/>
          <w:szCs w:val="28"/>
        </w:rPr>
        <w:t>результат</w:t>
      </w:r>
      <w:proofErr w:type="gramEnd"/>
      <w:r w:rsidRPr="002A1071">
        <w:rPr>
          <w:rFonts w:ascii="Times New Roman" w:hAnsi="Times New Roman" w:cs="Times New Roman"/>
          <w:sz w:val="28"/>
          <w:szCs w:val="28"/>
        </w:rPr>
        <w:t xml:space="preserve"> как социального воспитания так и стихийной социализации, и саморазвития детей. Направления анализа зависят от анализируемых объектов. Основными объек</w:t>
      </w:r>
      <w:r w:rsidR="00093B99" w:rsidRPr="002A1071">
        <w:rPr>
          <w:rFonts w:ascii="Times New Roman" w:hAnsi="Times New Roman" w:cs="Times New Roman"/>
          <w:sz w:val="28"/>
          <w:szCs w:val="28"/>
        </w:rPr>
        <w:t xml:space="preserve">тами </w:t>
      </w:r>
      <w:proofErr w:type="gramStart"/>
      <w:r w:rsidR="00093B99" w:rsidRPr="002A1071">
        <w:rPr>
          <w:rFonts w:ascii="Times New Roman" w:hAnsi="Times New Roman" w:cs="Times New Roman"/>
          <w:sz w:val="28"/>
          <w:szCs w:val="28"/>
        </w:rPr>
        <w:t>анализа, организуемого в МК</w:t>
      </w:r>
      <w:r w:rsidRPr="002A1071">
        <w:rPr>
          <w:rFonts w:ascii="Times New Roman" w:hAnsi="Times New Roman" w:cs="Times New Roman"/>
          <w:sz w:val="28"/>
          <w:szCs w:val="28"/>
        </w:rPr>
        <w:t>ДОУ воспитательного процесса</w:t>
      </w:r>
      <w:r w:rsidR="00093B99" w:rsidRPr="002A1071">
        <w:rPr>
          <w:rFonts w:ascii="Times New Roman" w:hAnsi="Times New Roman" w:cs="Times New Roman"/>
          <w:sz w:val="28"/>
          <w:szCs w:val="28"/>
        </w:rPr>
        <w:t xml:space="preserve"> </w:t>
      </w:r>
      <w:r w:rsidRPr="002A1071">
        <w:rPr>
          <w:rFonts w:ascii="Times New Roman" w:hAnsi="Times New Roman" w:cs="Times New Roman"/>
          <w:sz w:val="28"/>
          <w:szCs w:val="28"/>
        </w:rPr>
        <w:t>являются</w:t>
      </w:r>
      <w:proofErr w:type="gramEnd"/>
      <w:r w:rsidRPr="002A1071">
        <w:rPr>
          <w:rFonts w:ascii="Times New Roman" w:hAnsi="Times New Roman" w:cs="Times New Roman"/>
          <w:sz w:val="28"/>
          <w:szCs w:val="28"/>
        </w:rPr>
        <w:t xml:space="preserve">: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1. Результаты воспитания, социализации и саморазвития дошкольников. Критерием, на основе которого осуществляется данный анализ, является динамика личностного развития воспитанника каждой группы. Осуществляется анализ воспитателями совместно с воспитателями с последующим обсуждением его результатов на з</w:t>
      </w:r>
      <w:r w:rsidR="00093B99" w:rsidRPr="002A1071">
        <w:rPr>
          <w:rFonts w:ascii="Times New Roman" w:hAnsi="Times New Roman" w:cs="Times New Roman"/>
          <w:sz w:val="28"/>
          <w:szCs w:val="28"/>
        </w:rPr>
        <w:t xml:space="preserve">аседании педагогического совета. </w:t>
      </w:r>
      <w:r w:rsidRPr="002A1071">
        <w:rPr>
          <w:rFonts w:ascii="Times New Roman" w:hAnsi="Times New Roman" w:cs="Times New Roman"/>
          <w:sz w:val="28"/>
          <w:szCs w:val="28"/>
        </w:rPr>
        <w:t xml:space="preserve">Способом получения информации о результатах воспитания, социализации и саморазвития воспитанников является педагогическое наблюдение. Внимание педагогов сосредотачивается на следующих вопросах: какие прежде существовавшие проблемы личностного развития воспитанников удалось решить за минувший учебный год; какие проблемы решить не удалось и почему; какие новые проблемы появились, </w:t>
      </w:r>
      <w:proofErr w:type="gramStart"/>
      <w:r w:rsidRPr="002A1071">
        <w:rPr>
          <w:rFonts w:ascii="Times New Roman" w:hAnsi="Times New Roman" w:cs="Times New Roman"/>
          <w:sz w:val="28"/>
          <w:szCs w:val="28"/>
        </w:rPr>
        <w:t>над</w:t>
      </w:r>
      <w:proofErr w:type="gramEnd"/>
      <w:r w:rsidRPr="002A1071">
        <w:rPr>
          <w:rFonts w:ascii="Times New Roman" w:hAnsi="Times New Roman" w:cs="Times New Roman"/>
          <w:sz w:val="28"/>
          <w:szCs w:val="28"/>
        </w:rPr>
        <w:t xml:space="preserve"> чем далее предстоит работать педагогическому коллективу. </w:t>
      </w:r>
    </w:p>
    <w:p w:rsidR="00093B99" w:rsidRPr="002A1071" w:rsidRDefault="00093B99"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t xml:space="preserve">2. Состояние организуемой в МКДОУ </w:t>
      </w:r>
      <w:r w:rsidR="00CB70ED" w:rsidRPr="002A1071">
        <w:rPr>
          <w:rFonts w:ascii="Times New Roman" w:hAnsi="Times New Roman" w:cs="Times New Roman"/>
          <w:sz w:val="28"/>
          <w:szCs w:val="28"/>
        </w:rPr>
        <w:t>совместной деятельности детей и взрослых. Критерием, на основе которого осуществляется данный анализ, является наличие в детском саду комфортной и личностно развивающей совместной деятельности детей и взрослых. Осуществляется анализ заведующим и воспитателями. Способами получения информации о состоянии организуемой в детском саду совместной деятельности детей и взрослых могут быть беседы с родителями, педагогами, при необходимости – их анкетирование. Полученные результаты обсуждаются на з</w:t>
      </w:r>
      <w:r w:rsidRPr="002A1071">
        <w:rPr>
          <w:rFonts w:ascii="Times New Roman" w:hAnsi="Times New Roman" w:cs="Times New Roman"/>
          <w:sz w:val="28"/>
          <w:szCs w:val="28"/>
        </w:rPr>
        <w:t xml:space="preserve">аседании педагогического совета. </w:t>
      </w:r>
      <w:r w:rsidR="00CB70ED" w:rsidRPr="002A1071">
        <w:rPr>
          <w:rFonts w:ascii="Times New Roman" w:hAnsi="Times New Roman" w:cs="Times New Roman"/>
          <w:sz w:val="28"/>
          <w:szCs w:val="28"/>
        </w:rPr>
        <w:t xml:space="preserve">Внимание при этом сосредотачивается на вопросах, связанных </w:t>
      </w:r>
      <w:proofErr w:type="gramStart"/>
      <w:r w:rsidR="00CB70ED" w:rsidRPr="002A1071">
        <w:rPr>
          <w:rFonts w:ascii="Times New Roman" w:hAnsi="Times New Roman" w:cs="Times New Roman"/>
          <w:sz w:val="28"/>
          <w:szCs w:val="28"/>
        </w:rPr>
        <w:t>с</w:t>
      </w:r>
      <w:proofErr w:type="gramEnd"/>
      <w:r w:rsidR="00CB70ED" w:rsidRPr="002A1071">
        <w:rPr>
          <w:rFonts w:ascii="Times New Roman" w:hAnsi="Times New Roman" w:cs="Times New Roman"/>
          <w:sz w:val="28"/>
          <w:szCs w:val="28"/>
        </w:rPr>
        <w:t xml:space="preserve">: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проводимых мероприятий ДОУ;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совместной деятельности воспитателей и родителей; </w:t>
      </w:r>
    </w:p>
    <w:p w:rsidR="00093B99" w:rsidRPr="002A1071" w:rsidRDefault="00CB70ED" w:rsidP="002A1071">
      <w:pPr>
        <w:pStyle w:val="a6"/>
        <w:shd w:val="clear" w:color="auto" w:fill="FFFFFF"/>
        <w:spacing w:after="0" w:line="240" w:lineRule="auto"/>
        <w:ind w:left="360"/>
        <w:jc w:val="both"/>
        <w:rPr>
          <w:rFonts w:ascii="Times New Roman" w:hAnsi="Times New Roman" w:cs="Times New Roman"/>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 xml:space="preserve"> качеством проводимых экскурсий, походов; </w:t>
      </w:r>
    </w:p>
    <w:p w:rsidR="00CB70ED" w:rsidRPr="002A1071" w:rsidRDefault="00CB70ED" w:rsidP="002A1071">
      <w:pPr>
        <w:pStyle w:val="a6"/>
        <w:shd w:val="clear" w:color="auto" w:fill="FFFFFF"/>
        <w:spacing w:after="0" w:line="240" w:lineRule="auto"/>
        <w:ind w:left="360"/>
        <w:jc w:val="both"/>
        <w:rPr>
          <w:rFonts w:ascii="Times New Roman" w:hAnsi="Times New Roman" w:cs="Times New Roman"/>
          <w:color w:val="000000" w:themeColor="text1"/>
          <w:sz w:val="28"/>
          <w:szCs w:val="28"/>
        </w:rPr>
      </w:pPr>
      <w:r w:rsidRPr="002A1071">
        <w:rPr>
          <w:rFonts w:ascii="Times New Roman" w:hAnsi="Times New Roman" w:cs="Times New Roman"/>
          <w:sz w:val="28"/>
          <w:szCs w:val="28"/>
        </w:rPr>
        <w:sym w:font="Symbol" w:char="F0B7"/>
      </w:r>
      <w:r w:rsidRPr="002A1071">
        <w:rPr>
          <w:rFonts w:ascii="Times New Roman" w:hAnsi="Times New Roman" w:cs="Times New Roman"/>
          <w:sz w:val="28"/>
          <w:szCs w:val="28"/>
        </w:rPr>
        <w:t>качеством организации творческих соревнований, праздников и фольклорных</w:t>
      </w:r>
      <w:r w:rsidR="008B04D6">
        <w:rPr>
          <w:rFonts w:ascii="Times New Roman" w:hAnsi="Times New Roman" w:cs="Times New Roman"/>
          <w:sz w:val="28"/>
          <w:szCs w:val="28"/>
        </w:rPr>
        <w:t xml:space="preserve"> </w:t>
      </w:r>
      <w:r w:rsidRPr="002A1071">
        <w:rPr>
          <w:rFonts w:ascii="Times New Roman" w:hAnsi="Times New Roman" w:cs="Times New Roman"/>
          <w:sz w:val="28"/>
          <w:szCs w:val="28"/>
        </w:rPr>
        <w:t>мероприятий. Итогом самоанализа организ</w:t>
      </w:r>
      <w:r w:rsidR="00093B99" w:rsidRPr="002A1071">
        <w:rPr>
          <w:rFonts w:ascii="Times New Roman" w:hAnsi="Times New Roman" w:cs="Times New Roman"/>
          <w:sz w:val="28"/>
          <w:szCs w:val="28"/>
        </w:rPr>
        <w:t>уемой воспитательной работы в МК</w:t>
      </w:r>
      <w:r w:rsidRPr="002A1071">
        <w:rPr>
          <w:rFonts w:ascii="Times New Roman" w:hAnsi="Times New Roman" w:cs="Times New Roman"/>
          <w:sz w:val="28"/>
          <w:szCs w:val="28"/>
        </w:rPr>
        <w:t>ДОУ является перечень выявленных проблем, над которыми предстоит работать педагогическому коллективу</w:t>
      </w:r>
      <w:r w:rsidR="00093B99" w:rsidRPr="002A1071">
        <w:rPr>
          <w:rFonts w:ascii="Times New Roman" w:hAnsi="Times New Roman" w:cs="Times New Roman"/>
          <w:sz w:val="28"/>
          <w:szCs w:val="28"/>
        </w:rPr>
        <w:t>.</w:t>
      </w:r>
    </w:p>
    <w:sectPr w:rsidR="00CB70ED" w:rsidRPr="002A1071" w:rsidSect="0073220D">
      <w:footerReference w:type="default" r:id="rId9"/>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394D" w:rsidRDefault="0062394D" w:rsidP="0073220D">
      <w:pPr>
        <w:spacing w:after="0" w:line="240" w:lineRule="auto"/>
      </w:pPr>
      <w:r>
        <w:separator/>
      </w:r>
    </w:p>
  </w:endnote>
  <w:endnote w:type="continuationSeparator" w:id="0">
    <w:p w:rsidR="0062394D" w:rsidRDefault="0062394D" w:rsidP="00732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24391"/>
      <w:docPartObj>
        <w:docPartGallery w:val="Page Numbers (Bottom of Page)"/>
        <w:docPartUnique/>
      </w:docPartObj>
    </w:sdtPr>
    <w:sdtContent>
      <w:p w:rsidR="001617C4" w:rsidRDefault="001617C4">
        <w:pPr>
          <w:pStyle w:val="ac"/>
          <w:jc w:val="center"/>
        </w:pPr>
        <w:fldSimple w:instr=" PAGE   \* MERGEFORMAT ">
          <w:r w:rsidR="008B04D6">
            <w:rPr>
              <w:noProof/>
            </w:rPr>
            <w:t>2</w:t>
          </w:r>
        </w:fldSimple>
      </w:p>
    </w:sdtContent>
  </w:sdt>
  <w:p w:rsidR="001617C4" w:rsidRDefault="001617C4">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27079"/>
      <w:docPartObj>
        <w:docPartGallery w:val="Page Numbers (Bottom of Page)"/>
        <w:docPartUnique/>
      </w:docPartObj>
    </w:sdtPr>
    <w:sdtContent>
      <w:p w:rsidR="001617C4" w:rsidRDefault="001617C4">
        <w:pPr>
          <w:pStyle w:val="ac"/>
          <w:jc w:val="center"/>
        </w:pPr>
        <w:fldSimple w:instr=" PAGE   \* MERGEFORMAT ">
          <w:r w:rsidR="008B04D6">
            <w:rPr>
              <w:noProof/>
            </w:rPr>
            <w:t>31</w:t>
          </w:r>
        </w:fldSimple>
      </w:p>
    </w:sdtContent>
  </w:sdt>
  <w:p w:rsidR="001617C4" w:rsidRDefault="001617C4">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394D" w:rsidRDefault="0062394D" w:rsidP="0073220D">
      <w:pPr>
        <w:spacing w:after="0" w:line="240" w:lineRule="auto"/>
      </w:pPr>
      <w:r>
        <w:separator/>
      </w:r>
    </w:p>
  </w:footnote>
  <w:footnote w:type="continuationSeparator" w:id="0">
    <w:p w:rsidR="0062394D" w:rsidRDefault="0062394D" w:rsidP="00732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50D5E"/>
    <w:multiLevelType w:val="multilevel"/>
    <w:tmpl w:val="23A4A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DA1A39"/>
    <w:multiLevelType w:val="multilevel"/>
    <w:tmpl w:val="48A4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E74875"/>
    <w:multiLevelType w:val="multilevel"/>
    <w:tmpl w:val="042A19DC"/>
    <w:lvl w:ilvl="0">
      <w:start w:val="3"/>
      <w:numFmt w:val="decimal"/>
      <w:lvlText w:val="%1"/>
      <w:lvlJc w:val="left"/>
      <w:pPr>
        <w:ind w:left="375" w:hanging="375"/>
      </w:pPr>
      <w:rPr>
        <w:rFonts w:hint="default"/>
      </w:rPr>
    </w:lvl>
    <w:lvl w:ilvl="1">
      <w:start w:val="3"/>
      <w:numFmt w:val="decimal"/>
      <w:lvlText w:val="%1.%2"/>
      <w:lvlJc w:val="left"/>
      <w:pPr>
        <w:ind w:left="2929" w:hanging="375"/>
      </w:pPr>
      <w:rPr>
        <w:rFonts w:hint="default"/>
      </w:rPr>
    </w:lvl>
    <w:lvl w:ilvl="2">
      <w:start w:val="1"/>
      <w:numFmt w:val="decimal"/>
      <w:lvlText w:val="%1.%2.%3"/>
      <w:lvlJc w:val="left"/>
      <w:pPr>
        <w:ind w:left="5828" w:hanging="720"/>
      </w:pPr>
      <w:rPr>
        <w:rFonts w:hint="default"/>
      </w:rPr>
    </w:lvl>
    <w:lvl w:ilvl="3">
      <w:start w:val="1"/>
      <w:numFmt w:val="decimal"/>
      <w:lvlText w:val="%1.%2.%3.%4"/>
      <w:lvlJc w:val="left"/>
      <w:pPr>
        <w:ind w:left="8742" w:hanging="1080"/>
      </w:pPr>
      <w:rPr>
        <w:rFonts w:hint="default"/>
      </w:rPr>
    </w:lvl>
    <w:lvl w:ilvl="4">
      <w:start w:val="1"/>
      <w:numFmt w:val="decimal"/>
      <w:lvlText w:val="%1.%2.%3.%4.%5"/>
      <w:lvlJc w:val="left"/>
      <w:pPr>
        <w:ind w:left="11296" w:hanging="1080"/>
      </w:pPr>
      <w:rPr>
        <w:rFonts w:hint="default"/>
      </w:rPr>
    </w:lvl>
    <w:lvl w:ilvl="5">
      <w:start w:val="1"/>
      <w:numFmt w:val="decimal"/>
      <w:lvlText w:val="%1.%2.%3.%4.%5.%6"/>
      <w:lvlJc w:val="left"/>
      <w:pPr>
        <w:ind w:left="14210" w:hanging="1440"/>
      </w:pPr>
      <w:rPr>
        <w:rFonts w:hint="default"/>
      </w:rPr>
    </w:lvl>
    <w:lvl w:ilvl="6">
      <w:start w:val="1"/>
      <w:numFmt w:val="decimal"/>
      <w:lvlText w:val="%1.%2.%3.%4.%5.%6.%7"/>
      <w:lvlJc w:val="left"/>
      <w:pPr>
        <w:ind w:left="16764" w:hanging="1440"/>
      </w:pPr>
      <w:rPr>
        <w:rFonts w:hint="default"/>
      </w:rPr>
    </w:lvl>
    <w:lvl w:ilvl="7">
      <w:start w:val="1"/>
      <w:numFmt w:val="decimal"/>
      <w:lvlText w:val="%1.%2.%3.%4.%5.%6.%7.%8"/>
      <w:lvlJc w:val="left"/>
      <w:pPr>
        <w:ind w:left="19678" w:hanging="1800"/>
      </w:pPr>
      <w:rPr>
        <w:rFonts w:hint="default"/>
      </w:rPr>
    </w:lvl>
    <w:lvl w:ilvl="8">
      <w:start w:val="1"/>
      <w:numFmt w:val="decimal"/>
      <w:lvlText w:val="%1.%2.%3.%4.%5.%6.%7.%8.%9"/>
      <w:lvlJc w:val="left"/>
      <w:pPr>
        <w:ind w:left="22592" w:hanging="2160"/>
      </w:pPr>
      <w:rPr>
        <w:rFonts w:hint="default"/>
      </w:rPr>
    </w:lvl>
  </w:abstractNum>
  <w:abstractNum w:abstractNumId="3">
    <w:nsid w:val="14D84D0B"/>
    <w:multiLevelType w:val="multilevel"/>
    <w:tmpl w:val="E966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0A2604"/>
    <w:multiLevelType w:val="multilevel"/>
    <w:tmpl w:val="2D30F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7412DF"/>
    <w:multiLevelType w:val="multilevel"/>
    <w:tmpl w:val="990CD10C"/>
    <w:lvl w:ilvl="0">
      <w:start w:val="1"/>
      <w:numFmt w:val="decimal"/>
      <w:lvlText w:val="%1."/>
      <w:lvlJc w:val="left"/>
      <w:pPr>
        <w:ind w:left="720" w:hanging="360"/>
      </w:pPr>
      <w:rPr>
        <w:rFonts w:hint="default"/>
        <w:color w:val="333333"/>
        <w:sz w:val="14"/>
      </w:rPr>
    </w:lvl>
    <w:lvl w:ilvl="1">
      <w:start w:val="2"/>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6">
    <w:nsid w:val="221A7DD7"/>
    <w:multiLevelType w:val="multilevel"/>
    <w:tmpl w:val="EA881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836AD1"/>
    <w:multiLevelType w:val="multilevel"/>
    <w:tmpl w:val="39D4F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F5443E"/>
    <w:multiLevelType w:val="multilevel"/>
    <w:tmpl w:val="6A909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EE34C1"/>
    <w:multiLevelType w:val="multilevel"/>
    <w:tmpl w:val="3BC66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DA7446"/>
    <w:multiLevelType w:val="multilevel"/>
    <w:tmpl w:val="C598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1C6EC9"/>
    <w:multiLevelType w:val="multilevel"/>
    <w:tmpl w:val="EB70E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1327E5E"/>
    <w:multiLevelType w:val="multilevel"/>
    <w:tmpl w:val="628881C6"/>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339B055D"/>
    <w:multiLevelType w:val="multilevel"/>
    <w:tmpl w:val="F078F6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467726"/>
    <w:multiLevelType w:val="multilevel"/>
    <w:tmpl w:val="94DE8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4842F2"/>
    <w:multiLevelType w:val="multilevel"/>
    <w:tmpl w:val="01EE79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3ADD5E3B"/>
    <w:multiLevelType w:val="multilevel"/>
    <w:tmpl w:val="AF804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1B3746"/>
    <w:multiLevelType w:val="multilevel"/>
    <w:tmpl w:val="4980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93941"/>
    <w:multiLevelType w:val="multilevel"/>
    <w:tmpl w:val="57721A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5162005"/>
    <w:multiLevelType w:val="multilevel"/>
    <w:tmpl w:val="48904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7596CC2"/>
    <w:multiLevelType w:val="multilevel"/>
    <w:tmpl w:val="290AB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3507DA"/>
    <w:multiLevelType w:val="multilevel"/>
    <w:tmpl w:val="D716F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EEF5B7A"/>
    <w:multiLevelType w:val="multilevel"/>
    <w:tmpl w:val="3DA44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F884E4C"/>
    <w:multiLevelType w:val="multilevel"/>
    <w:tmpl w:val="188616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01D306E"/>
    <w:multiLevelType w:val="multilevel"/>
    <w:tmpl w:val="2C668E9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5">
    <w:nsid w:val="51EB6DFF"/>
    <w:multiLevelType w:val="multilevel"/>
    <w:tmpl w:val="2E5CF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73427E1"/>
    <w:multiLevelType w:val="multilevel"/>
    <w:tmpl w:val="14F6700E"/>
    <w:lvl w:ilvl="0">
      <w:start w:val="2"/>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7">
    <w:nsid w:val="57720096"/>
    <w:multiLevelType w:val="multilevel"/>
    <w:tmpl w:val="5A303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9FD0421"/>
    <w:multiLevelType w:val="multilevel"/>
    <w:tmpl w:val="BA8899B0"/>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29">
    <w:nsid w:val="5ACB6F87"/>
    <w:multiLevelType w:val="multilevel"/>
    <w:tmpl w:val="D042F5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AD2935"/>
    <w:multiLevelType w:val="multilevel"/>
    <w:tmpl w:val="0BA074D0"/>
    <w:lvl w:ilvl="0">
      <w:start w:val="3"/>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1">
    <w:nsid w:val="61176859"/>
    <w:multiLevelType w:val="multilevel"/>
    <w:tmpl w:val="F7F2B0BC"/>
    <w:lvl w:ilvl="0">
      <w:start w:val="3"/>
      <w:numFmt w:val="decimal"/>
      <w:lvlText w:val="%1"/>
      <w:lvlJc w:val="left"/>
      <w:pPr>
        <w:ind w:left="375" w:hanging="375"/>
      </w:pPr>
      <w:rPr>
        <w:rFonts w:hint="default"/>
      </w:rPr>
    </w:lvl>
    <w:lvl w:ilvl="1">
      <w:start w:val="5"/>
      <w:numFmt w:val="decimal"/>
      <w:lvlText w:val="%1.%2"/>
      <w:lvlJc w:val="left"/>
      <w:pPr>
        <w:ind w:left="3304" w:hanging="375"/>
      </w:pPr>
      <w:rPr>
        <w:rFonts w:hint="default"/>
      </w:rPr>
    </w:lvl>
    <w:lvl w:ilvl="2">
      <w:start w:val="1"/>
      <w:numFmt w:val="decimal"/>
      <w:lvlText w:val="%1.%2.%3"/>
      <w:lvlJc w:val="left"/>
      <w:pPr>
        <w:ind w:left="6578" w:hanging="720"/>
      </w:pPr>
      <w:rPr>
        <w:rFonts w:hint="default"/>
      </w:rPr>
    </w:lvl>
    <w:lvl w:ilvl="3">
      <w:start w:val="1"/>
      <w:numFmt w:val="decimal"/>
      <w:lvlText w:val="%1.%2.%3.%4"/>
      <w:lvlJc w:val="left"/>
      <w:pPr>
        <w:ind w:left="9867" w:hanging="1080"/>
      </w:pPr>
      <w:rPr>
        <w:rFonts w:hint="default"/>
      </w:rPr>
    </w:lvl>
    <w:lvl w:ilvl="4">
      <w:start w:val="1"/>
      <w:numFmt w:val="decimal"/>
      <w:lvlText w:val="%1.%2.%3.%4.%5"/>
      <w:lvlJc w:val="left"/>
      <w:pPr>
        <w:ind w:left="12796" w:hanging="1080"/>
      </w:pPr>
      <w:rPr>
        <w:rFonts w:hint="default"/>
      </w:rPr>
    </w:lvl>
    <w:lvl w:ilvl="5">
      <w:start w:val="1"/>
      <w:numFmt w:val="decimal"/>
      <w:lvlText w:val="%1.%2.%3.%4.%5.%6"/>
      <w:lvlJc w:val="left"/>
      <w:pPr>
        <w:ind w:left="16085" w:hanging="1440"/>
      </w:pPr>
      <w:rPr>
        <w:rFonts w:hint="default"/>
      </w:rPr>
    </w:lvl>
    <w:lvl w:ilvl="6">
      <w:start w:val="1"/>
      <w:numFmt w:val="decimal"/>
      <w:lvlText w:val="%1.%2.%3.%4.%5.%6.%7"/>
      <w:lvlJc w:val="left"/>
      <w:pPr>
        <w:ind w:left="19014" w:hanging="1440"/>
      </w:pPr>
      <w:rPr>
        <w:rFonts w:hint="default"/>
      </w:rPr>
    </w:lvl>
    <w:lvl w:ilvl="7">
      <w:start w:val="1"/>
      <w:numFmt w:val="decimal"/>
      <w:lvlText w:val="%1.%2.%3.%4.%5.%6.%7.%8"/>
      <w:lvlJc w:val="left"/>
      <w:pPr>
        <w:ind w:left="22303" w:hanging="1800"/>
      </w:pPr>
      <w:rPr>
        <w:rFonts w:hint="default"/>
      </w:rPr>
    </w:lvl>
    <w:lvl w:ilvl="8">
      <w:start w:val="1"/>
      <w:numFmt w:val="decimal"/>
      <w:lvlText w:val="%1.%2.%3.%4.%5.%6.%7.%8.%9"/>
      <w:lvlJc w:val="left"/>
      <w:pPr>
        <w:ind w:left="25592" w:hanging="2160"/>
      </w:pPr>
      <w:rPr>
        <w:rFonts w:hint="default"/>
      </w:rPr>
    </w:lvl>
  </w:abstractNum>
  <w:abstractNum w:abstractNumId="32">
    <w:nsid w:val="616E75CF"/>
    <w:multiLevelType w:val="multilevel"/>
    <w:tmpl w:val="983255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1C1077"/>
    <w:multiLevelType w:val="multilevel"/>
    <w:tmpl w:val="8D403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4472D3"/>
    <w:multiLevelType w:val="multilevel"/>
    <w:tmpl w:val="B6C2B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3C1257E"/>
    <w:multiLevelType w:val="multilevel"/>
    <w:tmpl w:val="2892A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956B24"/>
    <w:multiLevelType w:val="multilevel"/>
    <w:tmpl w:val="1B96B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A77EFB"/>
    <w:multiLevelType w:val="multilevel"/>
    <w:tmpl w:val="95207C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5C177A3"/>
    <w:multiLevelType w:val="multilevel"/>
    <w:tmpl w:val="14B24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6245133"/>
    <w:multiLevelType w:val="hybridMultilevel"/>
    <w:tmpl w:val="1A489724"/>
    <w:lvl w:ilvl="0" w:tplc="0419000D">
      <w:start w:val="1"/>
      <w:numFmt w:val="bullet"/>
      <w:lvlText w:val=""/>
      <w:lvlJc w:val="left"/>
      <w:pPr>
        <w:ind w:left="532" w:hanging="348"/>
      </w:pPr>
      <w:rPr>
        <w:rFonts w:ascii="Wingdings" w:hAnsi="Wingdings" w:hint="default"/>
        <w:b w:val="0"/>
        <w:bCs w:val="0"/>
        <w:i w:val="0"/>
        <w:iCs w:val="0"/>
        <w:w w:val="100"/>
        <w:sz w:val="28"/>
        <w:szCs w:val="28"/>
        <w:lang w:val="ru-RU" w:eastAsia="en-US" w:bidi="ar-SA"/>
      </w:rPr>
    </w:lvl>
    <w:lvl w:ilvl="1" w:tplc="4B289774">
      <w:numFmt w:val="bullet"/>
      <w:lvlText w:val="•"/>
      <w:lvlJc w:val="left"/>
      <w:pPr>
        <w:ind w:left="1586" w:hanging="348"/>
      </w:pPr>
      <w:rPr>
        <w:rFonts w:hint="default"/>
        <w:lang w:val="ru-RU" w:eastAsia="en-US" w:bidi="ar-SA"/>
      </w:rPr>
    </w:lvl>
    <w:lvl w:ilvl="2" w:tplc="BBC0314A">
      <w:numFmt w:val="bullet"/>
      <w:lvlText w:val="•"/>
      <w:lvlJc w:val="left"/>
      <w:pPr>
        <w:ind w:left="2633" w:hanging="348"/>
      </w:pPr>
      <w:rPr>
        <w:rFonts w:hint="default"/>
        <w:lang w:val="ru-RU" w:eastAsia="en-US" w:bidi="ar-SA"/>
      </w:rPr>
    </w:lvl>
    <w:lvl w:ilvl="3" w:tplc="58900F9E">
      <w:numFmt w:val="bullet"/>
      <w:lvlText w:val="•"/>
      <w:lvlJc w:val="left"/>
      <w:pPr>
        <w:ind w:left="3679" w:hanging="348"/>
      </w:pPr>
      <w:rPr>
        <w:rFonts w:hint="default"/>
        <w:lang w:val="ru-RU" w:eastAsia="en-US" w:bidi="ar-SA"/>
      </w:rPr>
    </w:lvl>
    <w:lvl w:ilvl="4" w:tplc="6248F552">
      <w:numFmt w:val="bullet"/>
      <w:lvlText w:val="•"/>
      <w:lvlJc w:val="left"/>
      <w:pPr>
        <w:ind w:left="4726" w:hanging="348"/>
      </w:pPr>
      <w:rPr>
        <w:rFonts w:hint="default"/>
        <w:lang w:val="ru-RU" w:eastAsia="en-US" w:bidi="ar-SA"/>
      </w:rPr>
    </w:lvl>
    <w:lvl w:ilvl="5" w:tplc="CEA07C30">
      <w:numFmt w:val="bullet"/>
      <w:lvlText w:val="•"/>
      <w:lvlJc w:val="left"/>
      <w:pPr>
        <w:ind w:left="5773" w:hanging="348"/>
      </w:pPr>
      <w:rPr>
        <w:rFonts w:hint="default"/>
        <w:lang w:val="ru-RU" w:eastAsia="en-US" w:bidi="ar-SA"/>
      </w:rPr>
    </w:lvl>
    <w:lvl w:ilvl="6" w:tplc="D7BCCE60">
      <w:numFmt w:val="bullet"/>
      <w:lvlText w:val="•"/>
      <w:lvlJc w:val="left"/>
      <w:pPr>
        <w:ind w:left="6819" w:hanging="348"/>
      </w:pPr>
      <w:rPr>
        <w:rFonts w:hint="default"/>
        <w:lang w:val="ru-RU" w:eastAsia="en-US" w:bidi="ar-SA"/>
      </w:rPr>
    </w:lvl>
    <w:lvl w:ilvl="7" w:tplc="BDB430C4">
      <w:numFmt w:val="bullet"/>
      <w:lvlText w:val="•"/>
      <w:lvlJc w:val="left"/>
      <w:pPr>
        <w:ind w:left="7866" w:hanging="348"/>
      </w:pPr>
      <w:rPr>
        <w:rFonts w:hint="default"/>
        <w:lang w:val="ru-RU" w:eastAsia="en-US" w:bidi="ar-SA"/>
      </w:rPr>
    </w:lvl>
    <w:lvl w:ilvl="8" w:tplc="2D5EF6FC">
      <w:numFmt w:val="bullet"/>
      <w:lvlText w:val="•"/>
      <w:lvlJc w:val="left"/>
      <w:pPr>
        <w:ind w:left="8913" w:hanging="348"/>
      </w:pPr>
      <w:rPr>
        <w:rFonts w:hint="default"/>
        <w:lang w:val="ru-RU" w:eastAsia="en-US" w:bidi="ar-SA"/>
      </w:rPr>
    </w:lvl>
  </w:abstractNum>
  <w:abstractNum w:abstractNumId="40">
    <w:nsid w:val="66A35A70"/>
    <w:multiLevelType w:val="multilevel"/>
    <w:tmpl w:val="6418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7CF4205"/>
    <w:multiLevelType w:val="multilevel"/>
    <w:tmpl w:val="EF64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6A0D3521"/>
    <w:multiLevelType w:val="multilevel"/>
    <w:tmpl w:val="EB385A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1935DEB"/>
    <w:multiLevelType w:val="multilevel"/>
    <w:tmpl w:val="97EE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36F48B3"/>
    <w:multiLevelType w:val="multilevel"/>
    <w:tmpl w:val="9DB00C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4275C03"/>
    <w:multiLevelType w:val="multilevel"/>
    <w:tmpl w:val="5A247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330AE4"/>
    <w:multiLevelType w:val="multilevel"/>
    <w:tmpl w:val="D7F0B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802351"/>
    <w:multiLevelType w:val="multilevel"/>
    <w:tmpl w:val="1C58B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7A2122A9"/>
    <w:multiLevelType w:val="multilevel"/>
    <w:tmpl w:val="C5BE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A416FFC"/>
    <w:multiLevelType w:val="multilevel"/>
    <w:tmpl w:val="A8B6DD56"/>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50">
    <w:nsid w:val="7ADB7048"/>
    <w:multiLevelType w:val="multilevel"/>
    <w:tmpl w:val="A6F20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7B8A3967"/>
    <w:multiLevelType w:val="multilevel"/>
    <w:tmpl w:val="B6E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EAB4C4C"/>
    <w:multiLevelType w:val="multilevel"/>
    <w:tmpl w:val="8D627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22"/>
  </w:num>
  <w:num w:numId="3">
    <w:abstractNumId w:val="42"/>
  </w:num>
  <w:num w:numId="4">
    <w:abstractNumId w:val="38"/>
  </w:num>
  <w:num w:numId="5">
    <w:abstractNumId w:val="34"/>
  </w:num>
  <w:num w:numId="6">
    <w:abstractNumId w:val="5"/>
  </w:num>
  <w:num w:numId="7">
    <w:abstractNumId w:val="24"/>
  </w:num>
  <w:num w:numId="8">
    <w:abstractNumId w:val="19"/>
  </w:num>
  <w:num w:numId="9">
    <w:abstractNumId w:val="11"/>
  </w:num>
  <w:num w:numId="10">
    <w:abstractNumId w:val="47"/>
  </w:num>
  <w:num w:numId="11">
    <w:abstractNumId w:val="33"/>
  </w:num>
  <w:num w:numId="12">
    <w:abstractNumId w:val="50"/>
  </w:num>
  <w:num w:numId="13">
    <w:abstractNumId w:val="25"/>
  </w:num>
  <w:num w:numId="14">
    <w:abstractNumId w:val="9"/>
  </w:num>
  <w:num w:numId="15">
    <w:abstractNumId w:val="51"/>
  </w:num>
  <w:num w:numId="16">
    <w:abstractNumId w:val="52"/>
  </w:num>
  <w:num w:numId="17">
    <w:abstractNumId w:val="20"/>
  </w:num>
  <w:num w:numId="18">
    <w:abstractNumId w:val="21"/>
  </w:num>
  <w:num w:numId="19">
    <w:abstractNumId w:val="7"/>
  </w:num>
  <w:num w:numId="20">
    <w:abstractNumId w:val="10"/>
  </w:num>
  <w:num w:numId="21">
    <w:abstractNumId w:val="8"/>
  </w:num>
  <w:num w:numId="22">
    <w:abstractNumId w:val="16"/>
  </w:num>
  <w:num w:numId="23">
    <w:abstractNumId w:val="6"/>
  </w:num>
  <w:num w:numId="24">
    <w:abstractNumId w:val="36"/>
  </w:num>
  <w:num w:numId="25">
    <w:abstractNumId w:val="46"/>
  </w:num>
  <w:num w:numId="26">
    <w:abstractNumId w:val="3"/>
  </w:num>
  <w:num w:numId="27">
    <w:abstractNumId w:val="27"/>
  </w:num>
  <w:num w:numId="28">
    <w:abstractNumId w:val="0"/>
  </w:num>
  <w:num w:numId="29">
    <w:abstractNumId w:val="17"/>
  </w:num>
  <w:num w:numId="30">
    <w:abstractNumId w:val="14"/>
  </w:num>
  <w:num w:numId="31">
    <w:abstractNumId w:val="48"/>
  </w:num>
  <w:num w:numId="32">
    <w:abstractNumId w:val="35"/>
  </w:num>
  <w:num w:numId="33">
    <w:abstractNumId w:val="29"/>
  </w:num>
  <w:num w:numId="34">
    <w:abstractNumId w:val="18"/>
  </w:num>
  <w:num w:numId="35">
    <w:abstractNumId w:val="32"/>
  </w:num>
  <w:num w:numId="36">
    <w:abstractNumId w:val="37"/>
  </w:num>
  <w:num w:numId="37">
    <w:abstractNumId w:val="1"/>
  </w:num>
  <w:num w:numId="38">
    <w:abstractNumId w:val="43"/>
  </w:num>
  <w:num w:numId="39">
    <w:abstractNumId w:val="44"/>
  </w:num>
  <w:num w:numId="40">
    <w:abstractNumId w:val="45"/>
  </w:num>
  <w:num w:numId="41">
    <w:abstractNumId w:val="23"/>
  </w:num>
  <w:num w:numId="42">
    <w:abstractNumId w:val="13"/>
  </w:num>
  <w:num w:numId="43">
    <w:abstractNumId w:val="40"/>
  </w:num>
  <w:num w:numId="44">
    <w:abstractNumId w:val="4"/>
  </w:num>
  <w:num w:numId="45">
    <w:abstractNumId w:val="26"/>
  </w:num>
  <w:num w:numId="46">
    <w:abstractNumId w:val="28"/>
  </w:num>
  <w:num w:numId="47">
    <w:abstractNumId w:val="15"/>
  </w:num>
  <w:num w:numId="48">
    <w:abstractNumId w:val="12"/>
  </w:num>
  <w:num w:numId="49">
    <w:abstractNumId w:val="49"/>
  </w:num>
  <w:num w:numId="50">
    <w:abstractNumId w:val="30"/>
  </w:num>
  <w:num w:numId="51">
    <w:abstractNumId w:val="39"/>
  </w:num>
  <w:num w:numId="52">
    <w:abstractNumId w:val="2"/>
  </w:num>
  <w:num w:numId="53">
    <w:abstractNumId w:val="31"/>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950936"/>
    <w:rsid w:val="00010004"/>
    <w:rsid w:val="00010F15"/>
    <w:rsid w:val="00013A95"/>
    <w:rsid w:val="0001428E"/>
    <w:rsid w:val="00016E7F"/>
    <w:rsid w:val="000215F1"/>
    <w:rsid w:val="00026698"/>
    <w:rsid w:val="00030D43"/>
    <w:rsid w:val="0004138A"/>
    <w:rsid w:val="00041F19"/>
    <w:rsid w:val="0004481F"/>
    <w:rsid w:val="0004683E"/>
    <w:rsid w:val="00046849"/>
    <w:rsid w:val="000516D6"/>
    <w:rsid w:val="00057A49"/>
    <w:rsid w:val="000650CA"/>
    <w:rsid w:val="00071120"/>
    <w:rsid w:val="00083027"/>
    <w:rsid w:val="00093B99"/>
    <w:rsid w:val="000A4DCD"/>
    <w:rsid w:val="000A6310"/>
    <w:rsid w:val="000C012F"/>
    <w:rsid w:val="000D69C4"/>
    <w:rsid w:val="000E225C"/>
    <w:rsid w:val="000E4B0D"/>
    <w:rsid w:val="000F42B4"/>
    <w:rsid w:val="00121FA0"/>
    <w:rsid w:val="001431CB"/>
    <w:rsid w:val="00146BBF"/>
    <w:rsid w:val="001617C4"/>
    <w:rsid w:val="00165541"/>
    <w:rsid w:val="00167B35"/>
    <w:rsid w:val="00170715"/>
    <w:rsid w:val="00176EF5"/>
    <w:rsid w:val="00177EB5"/>
    <w:rsid w:val="00177ECB"/>
    <w:rsid w:val="001805D4"/>
    <w:rsid w:val="00183430"/>
    <w:rsid w:val="00183866"/>
    <w:rsid w:val="00185EAF"/>
    <w:rsid w:val="00187B05"/>
    <w:rsid w:val="001914E8"/>
    <w:rsid w:val="0019252A"/>
    <w:rsid w:val="001A3A6E"/>
    <w:rsid w:val="001B0869"/>
    <w:rsid w:val="001B56DD"/>
    <w:rsid w:val="001C2649"/>
    <w:rsid w:val="001C54CC"/>
    <w:rsid w:val="001C6949"/>
    <w:rsid w:val="001D4967"/>
    <w:rsid w:val="001D71C4"/>
    <w:rsid w:val="001F4647"/>
    <w:rsid w:val="001F6577"/>
    <w:rsid w:val="00200C41"/>
    <w:rsid w:val="002057B6"/>
    <w:rsid w:val="00213A5E"/>
    <w:rsid w:val="00233BA5"/>
    <w:rsid w:val="00241CC9"/>
    <w:rsid w:val="00256117"/>
    <w:rsid w:val="00256B57"/>
    <w:rsid w:val="00257AFD"/>
    <w:rsid w:val="00257C0F"/>
    <w:rsid w:val="00262F49"/>
    <w:rsid w:val="0027453A"/>
    <w:rsid w:val="00274929"/>
    <w:rsid w:val="00286F5C"/>
    <w:rsid w:val="002900D6"/>
    <w:rsid w:val="002A1071"/>
    <w:rsid w:val="002A2D7D"/>
    <w:rsid w:val="002A413F"/>
    <w:rsid w:val="002B2ECE"/>
    <w:rsid w:val="002D0568"/>
    <w:rsid w:val="002D0DAF"/>
    <w:rsid w:val="002E2075"/>
    <w:rsid w:val="002E5324"/>
    <w:rsid w:val="002E5382"/>
    <w:rsid w:val="002E5A58"/>
    <w:rsid w:val="002E624D"/>
    <w:rsid w:val="002F4077"/>
    <w:rsid w:val="002F582A"/>
    <w:rsid w:val="002F622F"/>
    <w:rsid w:val="002F66CA"/>
    <w:rsid w:val="00305888"/>
    <w:rsid w:val="00312293"/>
    <w:rsid w:val="00330A98"/>
    <w:rsid w:val="00332463"/>
    <w:rsid w:val="00334953"/>
    <w:rsid w:val="00340EBF"/>
    <w:rsid w:val="0036590E"/>
    <w:rsid w:val="00370E9D"/>
    <w:rsid w:val="00373B52"/>
    <w:rsid w:val="0037610A"/>
    <w:rsid w:val="00377178"/>
    <w:rsid w:val="00383BB8"/>
    <w:rsid w:val="003857DF"/>
    <w:rsid w:val="00386011"/>
    <w:rsid w:val="00386136"/>
    <w:rsid w:val="00392677"/>
    <w:rsid w:val="00393214"/>
    <w:rsid w:val="003A2B2A"/>
    <w:rsid w:val="003A52F4"/>
    <w:rsid w:val="003B22BA"/>
    <w:rsid w:val="003B65D4"/>
    <w:rsid w:val="003C0193"/>
    <w:rsid w:val="003C68B5"/>
    <w:rsid w:val="003D5543"/>
    <w:rsid w:val="003D6978"/>
    <w:rsid w:val="003E4805"/>
    <w:rsid w:val="003E4F2A"/>
    <w:rsid w:val="003E6C48"/>
    <w:rsid w:val="003E75C2"/>
    <w:rsid w:val="003F438F"/>
    <w:rsid w:val="00410CFE"/>
    <w:rsid w:val="0042677A"/>
    <w:rsid w:val="00434DF7"/>
    <w:rsid w:val="00447D87"/>
    <w:rsid w:val="00462BC3"/>
    <w:rsid w:val="00476BA0"/>
    <w:rsid w:val="00477604"/>
    <w:rsid w:val="00480DE7"/>
    <w:rsid w:val="0049129F"/>
    <w:rsid w:val="004923F4"/>
    <w:rsid w:val="00497C88"/>
    <w:rsid w:val="004A03FB"/>
    <w:rsid w:val="004A0999"/>
    <w:rsid w:val="004A0C5F"/>
    <w:rsid w:val="004A6167"/>
    <w:rsid w:val="004A7DEC"/>
    <w:rsid w:val="004B282A"/>
    <w:rsid w:val="004B56EB"/>
    <w:rsid w:val="004C19BE"/>
    <w:rsid w:val="004C2E4F"/>
    <w:rsid w:val="004C4314"/>
    <w:rsid w:val="004C5FAF"/>
    <w:rsid w:val="004D44FA"/>
    <w:rsid w:val="004E0A1F"/>
    <w:rsid w:val="004F742F"/>
    <w:rsid w:val="00504992"/>
    <w:rsid w:val="00515C9C"/>
    <w:rsid w:val="0051775E"/>
    <w:rsid w:val="0053042C"/>
    <w:rsid w:val="005311A7"/>
    <w:rsid w:val="005318B2"/>
    <w:rsid w:val="00536CDE"/>
    <w:rsid w:val="00540DE8"/>
    <w:rsid w:val="00542A6A"/>
    <w:rsid w:val="00544945"/>
    <w:rsid w:val="0054663E"/>
    <w:rsid w:val="00546962"/>
    <w:rsid w:val="005528C6"/>
    <w:rsid w:val="00552D34"/>
    <w:rsid w:val="00560388"/>
    <w:rsid w:val="00565861"/>
    <w:rsid w:val="00593C30"/>
    <w:rsid w:val="005A2914"/>
    <w:rsid w:val="005B3096"/>
    <w:rsid w:val="005B3D2F"/>
    <w:rsid w:val="005D5CFB"/>
    <w:rsid w:val="005E4A86"/>
    <w:rsid w:val="005F080E"/>
    <w:rsid w:val="005F2CBC"/>
    <w:rsid w:val="0061327D"/>
    <w:rsid w:val="00617A57"/>
    <w:rsid w:val="00617E9B"/>
    <w:rsid w:val="006218EA"/>
    <w:rsid w:val="0062394D"/>
    <w:rsid w:val="006260AE"/>
    <w:rsid w:val="0063182E"/>
    <w:rsid w:val="00632DE5"/>
    <w:rsid w:val="00633594"/>
    <w:rsid w:val="00633B33"/>
    <w:rsid w:val="006350E5"/>
    <w:rsid w:val="00655E7D"/>
    <w:rsid w:val="00662D75"/>
    <w:rsid w:val="00663883"/>
    <w:rsid w:val="0066750F"/>
    <w:rsid w:val="00690722"/>
    <w:rsid w:val="00692106"/>
    <w:rsid w:val="00692BFF"/>
    <w:rsid w:val="00697191"/>
    <w:rsid w:val="006B41F6"/>
    <w:rsid w:val="006B47F8"/>
    <w:rsid w:val="006C3222"/>
    <w:rsid w:val="006D391D"/>
    <w:rsid w:val="006D3E2F"/>
    <w:rsid w:val="006D476C"/>
    <w:rsid w:val="006E6710"/>
    <w:rsid w:val="006F22C4"/>
    <w:rsid w:val="0070577E"/>
    <w:rsid w:val="00714B36"/>
    <w:rsid w:val="00715A79"/>
    <w:rsid w:val="0073220D"/>
    <w:rsid w:val="00732F59"/>
    <w:rsid w:val="00742027"/>
    <w:rsid w:val="00745BAE"/>
    <w:rsid w:val="00746134"/>
    <w:rsid w:val="0076364C"/>
    <w:rsid w:val="00767E63"/>
    <w:rsid w:val="00770665"/>
    <w:rsid w:val="00773B50"/>
    <w:rsid w:val="00773C82"/>
    <w:rsid w:val="007815AB"/>
    <w:rsid w:val="0078412A"/>
    <w:rsid w:val="0078478A"/>
    <w:rsid w:val="00793815"/>
    <w:rsid w:val="00794F35"/>
    <w:rsid w:val="007A113D"/>
    <w:rsid w:val="007B08FE"/>
    <w:rsid w:val="007B0D0C"/>
    <w:rsid w:val="007C45B3"/>
    <w:rsid w:val="007C6A48"/>
    <w:rsid w:val="007D5223"/>
    <w:rsid w:val="007F2A47"/>
    <w:rsid w:val="008022C5"/>
    <w:rsid w:val="00813025"/>
    <w:rsid w:val="00814600"/>
    <w:rsid w:val="008226F5"/>
    <w:rsid w:val="00832433"/>
    <w:rsid w:val="008334A4"/>
    <w:rsid w:val="008515B7"/>
    <w:rsid w:val="0085583D"/>
    <w:rsid w:val="0085636A"/>
    <w:rsid w:val="00863799"/>
    <w:rsid w:val="0086535B"/>
    <w:rsid w:val="00867CB7"/>
    <w:rsid w:val="00895860"/>
    <w:rsid w:val="008A1534"/>
    <w:rsid w:val="008A4AA7"/>
    <w:rsid w:val="008A4DF6"/>
    <w:rsid w:val="008A5AC7"/>
    <w:rsid w:val="008B04D6"/>
    <w:rsid w:val="008B0AC3"/>
    <w:rsid w:val="008B65B9"/>
    <w:rsid w:val="008C454B"/>
    <w:rsid w:val="008C4A4E"/>
    <w:rsid w:val="008C5E28"/>
    <w:rsid w:val="008D14F7"/>
    <w:rsid w:val="008D1969"/>
    <w:rsid w:val="008D2745"/>
    <w:rsid w:val="008D69A1"/>
    <w:rsid w:val="008E1F38"/>
    <w:rsid w:val="008F4408"/>
    <w:rsid w:val="008F5FC0"/>
    <w:rsid w:val="00906C85"/>
    <w:rsid w:val="009148BD"/>
    <w:rsid w:val="0091584E"/>
    <w:rsid w:val="009219D6"/>
    <w:rsid w:val="009229EE"/>
    <w:rsid w:val="00942745"/>
    <w:rsid w:val="00947829"/>
    <w:rsid w:val="00950936"/>
    <w:rsid w:val="00961FE2"/>
    <w:rsid w:val="009632E0"/>
    <w:rsid w:val="00964695"/>
    <w:rsid w:val="00965A6F"/>
    <w:rsid w:val="00967807"/>
    <w:rsid w:val="00967F7A"/>
    <w:rsid w:val="009A1194"/>
    <w:rsid w:val="009A4139"/>
    <w:rsid w:val="009B0619"/>
    <w:rsid w:val="009B3A63"/>
    <w:rsid w:val="009C4E3E"/>
    <w:rsid w:val="009C71EE"/>
    <w:rsid w:val="009D23BB"/>
    <w:rsid w:val="009F371C"/>
    <w:rsid w:val="00A05BD5"/>
    <w:rsid w:val="00A10322"/>
    <w:rsid w:val="00A115CE"/>
    <w:rsid w:val="00A11CDB"/>
    <w:rsid w:val="00A1319E"/>
    <w:rsid w:val="00A22333"/>
    <w:rsid w:val="00A2502B"/>
    <w:rsid w:val="00A30E3A"/>
    <w:rsid w:val="00A60BCC"/>
    <w:rsid w:val="00A60EA9"/>
    <w:rsid w:val="00A702A6"/>
    <w:rsid w:val="00A830BC"/>
    <w:rsid w:val="00A83F07"/>
    <w:rsid w:val="00A84DF6"/>
    <w:rsid w:val="00AA230A"/>
    <w:rsid w:val="00AB0A30"/>
    <w:rsid w:val="00AC1158"/>
    <w:rsid w:val="00AD3336"/>
    <w:rsid w:val="00AD4797"/>
    <w:rsid w:val="00AE53DA"/>
    <w:rsid w:val="00AE594D"/>
    <w:rsid w:val="00AF1887"/>
    <w:rsid w:val="00AF4082"/>
    <w:rsid w:val="00B0259C"/>
    <w:rsid w:val="00B03756"/>
    <w:rsid w:val="00B104B5"/>
    <w:rsid w:val="00B11E5A"/>
    <w:rsid w:val="00B13FF9"/>
    <w:rsid w:val="00B453C1"/>
    <w:rsid w:val="00B45A09"/>
    <w:rsid w:val="00B47721"/>
    <w:rsid w:val="00B538A2"/>
    <w:rsid w:val="00B55E66"/>
    <w:rsid w:val="00B60E93"/>
    <w:rsid w:val="00B63CD9"/>
    <w:rsid w:val="00B71B5B"/>
    <w:rsid w:val="00B73F41"/>
    <w:rsid w:val="00B75452"/>
    <w:rsid w:val="00B927A3"/>
    <w:rsid w:val="00B954BD"/>
    <w:rsid w:val="00BB323E"/>
    <w:rsid w:val="00BC3DD0"/>
    <w:rsid w:val="00BC41D7"/>
    <w:rsid w:val="00BC53E4"/>
    <w:rsid w:val="00BD347D"/>
    <w:rsid w:val="00BD6680"/>
    <w:rsid w:val="00BE40BB"/>
    <w:rsid w:val="00BF1094"/>
    <w:rsid w:val="00BF24EF"/>
    <w:rsid w:val="00C03CB9"/>
    <w:rsid w:val="00C07042"/>
    <w:rsid w:val="00C17D59"/>
    <w:rsid w:val="00C26663"/>
    <w:rsid w:val="00C30ACE"/>
    <w:rsid w:val="00C31A9E"/>
    <w:rsid w:val="00C34E21"/>
    <w:rsid w:val="00C35821"/>
    <w:rsid w:val="00C42042"/>
    <w:rsid w:val="00C43BB5"/>
    <w:rsid w:val="00C453DE"/>
    <w:rsid w:val="00C71B78"/>
    <w:rsid w:val="00C844F5"/>
    <w:rsid w:val="00C84AFD"/>
    <w:rsid w:val="00C94AE1"/>
    <w:rsid w:val="00C9753B"/>
    <w:rsid w:val="00CA0262"/>
    <w:rsid w:val="00CA274F"/>
    <w:rsid w:val="00CA7444"/>
    <w:rsid w:val="00CB1529"/>
    <w:rsid w:val="00CB34E3"/>
    <w:rsid w:val="00CB70ED"/>
    <w:rsid w:val="00CC175F"/>
    <w:rsid w:val="00CC7F62"/>
    <w:rsid w:val="00CD6FEC"/>
    <w:rsid w:val="00CE311C"/>
    <w:rsid w:val="00CE7CBC"/>
    <w:rsid w:val="00CF2639"/>
    <w:rsid w:val="00CF3CA9"/>
    <w:rsid w:val="00CF4CF4"/>
    <w:rsid w:val="00CF5EB7"/>
    <w:rsid w:val="00D100B4"/>
    <w:rsid w:val="00D13738"/>
    <w:rsid w:val="00D20CD8"/>
    <w:rsid w:val="00D30655"/>
    <w:rsid w:val="00D3591C"/>
    <w:rsid w:val="00D40489"/>
    <w:rsid w:val="00D5111A"/>
    <w:rsid w:val="00D55976"/>
    <w:rsid w:val="00D567CF"/>
    <w:rsid w:val="00D843E1"/>
    <w:rsid w:val="00D90350"/>
    <w:rsid w:val="00D97498"/>
    <w:rsid w:val="00DA0121"/>
    <w:rsid w:val="00DA0E65"/>
    <w:rsid w:val="00DA3928"/>
    <w:rsid w:val="00DB0ECC"/>
    <w:rsid w:val="00DB7C7E"/>
    <w:rsid w:val="00DC06FA"/>
    <w:rsid w:val="00DC5F5D"/>
    <w:rsid w:val="00DD4FF4"/>
    <w:rsid w:val="00DD696F"/>
    <w:rsid w:val="00DE5B03"/>
    <w:rsid w:val="00E00EE4"/>
    <w:rsid w:val="00E0176D"/>
    <w:rsid w:val="00E05B3C"/>
    <w:rsid w:val="00E11551"/>
    <w:rsid w:val="00E1724C"/>
    <w:rsid w:val="00E2514C"/>
    <w:rsid w:val="00E31CC3"/>
    <w:rsid w:val="00E4162C"/>
    <w:rsid w:val="00E443CA"/>
    <w:rsid w:val="00E44B05"/>
    <w:rsid w:val="00E529FA"/>
    <w:rsid w:val="00E6492A"/>
    <w:rsid w:val="00E64E94"/>
    <w:rsid w:val="00E66049"/>
    <w:rsid w:val="00E72D89"/>
    <w:rsid w:val="00E832B0"/>
    <w:rsid w:val="00EA17AA"/>
    <w:rsid w:val="00EA268A"/>
    <w:rsid w:val="00EA6A06"/>
    <w:rsid w:val="00EA75F3"/>
    <w:rsid w:val="00EC1B48"/>
    <w:rsid w:val="00EC71CA"/>
    <w:rsid w:val="00ED0C2B"/>
    <w:rsid w:val="00EF7095"/>
    <w:rsid w:val="00F00314"/>
    <w:rsid w:val="00F013C2"/>
    <w:rsid w:val="00F07274"/>
    <w:rsid w:val="00F134FE"/>
    <w:rsid w:val="00F356B8"/>
    <w:rsid w:val="00F61FD6"/>
    <w:rsid w:val="00F65D59"/>
    <w:rsid w:val="00F81E56"/>
    <w:rsid w:val="00F84971"/>
    <w:rsid w:val="00F913D4"/>
    <w:rsid w:val="00F92D06"/>
    <w:rsid w:val="00F930AE"/>
    <w:rsid w:val="00F93A03"/>
    <w:rsid w:val="00F93C2D"/>
    <w:rsid w:val="00FA397E"/>
    <w:rsid w:val="00FB0205"/>
    <w:rsid w:val="00FB0607"/>
    <w:rsid w:val="00FB4C41"/>
    <w:rsid w:val="00FB4FFF"/>
    <w:rsid w:val="00FC0CA9"/>
    <w:rsid w:val="00FC2465"/>
    <w:rsid w:val="00FC515F"/>
    <w:rsid w:val="00FD5C16"/>
    <w:rsid w:val="00FE17CA"/>
    <w:rsid w:val="00FF0268"/>
    <w:rsid w:val="00FF4D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4DF6"/>
  </w:style>
  <w:style w:type="paragraph" w:styleId="2">
    <w:name w:val="heading 2"/>
    <w:basedOn w:val="a"/>
    <w:link w:val="20"/>
    <w:uiPriority w:val="9"/>
    <w:unhideWhenUsed/>
    <w:qFormat/>
    <w:rsid w:val="001617C4"/>
    <w:pPr>
      <w:widowControl w:val="0"/>
      <w:autoSpaceDE w:val="0"/>
      <w:autoSpaceDN w:val="0"/>
      <w:spacing w:after="0" w:line="240" w:lineRule="auto"/>
      <w:ind w:left="4678" w:hanging="493"/>
      <w:outlineLvl w:val="1"/>
    </w:pPr>
    <w:rPr>
      <w:rFonts w:ascii="Times New Roman" w:eastAsia="Times New Roman" w:hAnsi="Times New Roman"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950936"/>
    <w:pPr>
      <w:autoSpaceDE w:val="0"/>
      <w:autoSpaceDN w:val="0"/>
      <w:adjustRightInd w:val="0"/>
      <w:spacing w:after="0" w:line="240" w:lineRule="auto"/>
    </w:pPr>
    <w:rPr>
      <w:rFonts w:ascii="Times New Roman" w:hAnsi="Times New Roman" w:cs="Times New Roman"/>
      <w:color w:val="000000"/>
      <w:sz w:val="24"/>
      <w:szCs w:val="24"/>
    </w:rPr>
  </w:style>
  <w:style w:type="character" w:styleId="a3">
    <w:name w:val="Strong"/>
    <w:basedOn w:val="a0"/>
    <w:uiPriority w:val="22"/>
    <w:qFormat/>
    <w:rsid w:val="00950936"/>
    <w:rPr>
      <w:b/>
      <w:bCs/>
    </w:rPr>
  </w:style>
  <w:style w:type="paragraph" w:styleId="a4">
    <w:name w:val="Normal (Web)"/>
    <w:basedOn w:val="a"/>
    <w:uiPriority w:val="99"/>
    <w:unhideWhenUsed/>
    <w:rsid w:val="009509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8334A4"/>
    <w:rPr>
      <w:i/>
      <w:iCs/>
    </w:rPr>
  </w:style>
  <w:style w:type="paragraph" w:styleId="a6">
    <w:name w:val="List Paragraph"/>
    <w:basedOn w:val="a"/>
    <w:uiPriority w:val="1"/>
    <w:qFormat/>
    <w:rsid w:val="00187B05"/>
    <w:pPr>
      <w:ind w:left="720"/>
      <w:contextualSpacing/>
    </w:pPr>
  </w:style>
  <w:style w:type="table" w:styleId="a7">
    <w:name w:val="Table Grid"/>
    <w:basedOn w:val="a1"/>
    <w:uiPriority w:val="59"/>
    <w:rsid w:val="005603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Intense Quote"/>
    <w:basedOn w:val="a"/>
    <w:next w:val="a"/>
    <w:link w:val="a9"/>
    <w:uiPriority w:val="30"/>
    <w:qFormat/>
    <w:rsid w:val="0073220D"/>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basedOn w:val="a0"/>
    <w:link w:val="a8"/>
    <w:uiPriority w:val="30"/>
    <w:rsid w:val="0073220D"/>
    <w:rPr>
      <w:b/>
      <w:bCs/>
      <w:i/>
      <w:iCs/>
      <w:color w:val="4F81BD" w:themeColor="accent1"/>
    </w:rPr>
  </w:style>
  <w:style w:type="paragraph" w:styleId="aa">
    <w:name w:val="header"/>
    <w:basedOn w:val="a"/>
    <w:link w:val="ab"/>
    <w:uiPriority w:val="99"/>
    <w:semiHidden/>
    <w:unhideWhenUsed/>
    <w:rsid w:val="0073220D"/>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73220D"/>
  </w:style>
  <w:style w:type="paragraph" w:styleId="ac">
    <w:name w:val="footer"/>
    <w:basedOn w:val="a"/>
    <w:link w:val="ad"/>
    <w:uiPriority w:val="99"/>
    <w:unhideWhenUsed/>
    <w:rsid w:val="0073220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73220D"/>
  </w:style>
  <w:style w:type="character" w:styleId="ae">
    <w:name w:val="Hyperlink"/>
    <w:basedOn w:val="a0"/>
    <w:uiPriority w:val="99"/>
    <w:unhideWhenUsed/>
    <w:rsid w:val="0053042C"/>
    <w:rPr>
      <w:color w:val="0000FF" w:themeColor="hyperlink"/>
      <w:u w:val="single"/>
    </w:rPr>
  </w:style>
  <w:style w:type="paragraph" w:styleId="af">
    <w:name w:val="Body Text"/>
    <w:basedOn w:val="a"/>
    <w:link w:val="af0"/>
    <w:uiPriority w:val="1"/>
    <w:qFormat/>
    <w:rsid w:val="00EA17AA"/>
    <w:pPr>
      <w:widowControl w:val="0"/>
      <w:autoSpaceDE w:val="0"/>
      <w:autoSpaceDN w:val="0"/>
      <w:spacing w:after="0" w:line="240" w:lineRule="auto"/>
      <w:ind w:left="319" w:firstLine="710"/>
      <w:jc w:val="both"/>
    </w:pPr>
    <w:rPr>
      <w:rFonts w:ascii="Times New Roman" w:eastAsia="Times New Roman" w:hAnsi="Times New Roman" w:cs="Times New Roman"/>
      <w:sz w:val="24"/>
      <w:szCs w:val="24"/>
    </w:rPr>
  </w:style>
  <w:style w:type="character" w:customStyle="1" w:styleId="af0">
    <w:name w:val="Основной текст Знак"/>
    <w:basedOn w:val="a0"/>
    <w:link w:val="af"/>
    <w:uiPriority w:val="1"/>
    <w:rsid w:val="00EA17AA"/>
    <w:rPr>
      <w:rFonts w:ascii="Times New Roman" w:eastAsia="Times New Roman" w:hAnsi="Times New Roman" w:cs="Times New Roman"/>
      <w:sz w:val="24"/>
      <w:szCs w:val="24"/>
    </w:rPr>
  </w:style>
  <w:style w:type="paragraph" w:customStyle="1" w:styleId="TableParagraph">
    <w:name w:val="Table Paragraph"/>
    <w:basedOn w:val="a"/>
    <w:uiPriority w:val="1"/>
    <w:qFormat/>
    <w:rsid w:val="00EA17AA"/>
    <w:pPr>
      <w:widowControl w:val="0"/>
      <w:autoSpaceDE w:val="0"/>
      <w:autoSpaceDN w:val="0"/>
      <w:spacing w:after="0" w:line="258" w:lineRule="exact"/>
      <w:ind w:left="110"/>
    </w:pPr>
    <w:rPr>
      <w:rFonts w:ascii="Times New Roman" w:eastAsia="Times New Roman" w:hAnsi="Times New Roman" w:cs="Times New Roman"/>
    </w:rPr>
  </w:style>
  <w:style w:type="paragraph" w:styleId="af1">
    <w:name w:val="Balloon Text"/>
    <w:basedOn w:val="a"/>
    <w:link w:val="af2"/>
    <w:uiPriority w:val="99"/>
    <w:semiHidden/>
    <w:unhideWhenUsed/>
    <w:rsid w:val="00F92D0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F92D06"/>
    <w:rPr>
      <w:rFonts w:ascii="Tahoma" w:hAnsi="Tahoma" w:cs="Tahoma"/>
      <w:sz w:val="16"/>
      <w:szCs w:val="16"/>
    </w:rPr>
  </w:style>
  <w:style w:type="character" w:customStyle="1" w:styleId="20">
    <w:name w:val="Заголовок 2 Знак"/>
    <w:basedOn w:val="a0"/>
    <w:link w:val="2"/>
    <w:uiPriority w:val="9"/>
    <w:rsid w:val="001617C4"/>
    <w:rPr>
      <w:rFonts w:ascii="Times New Roman" w:eastAsia="Times New Roman" w:hAnsi="Times New Roman" w:cs="Times New Roman"/>
      <w:b/>
      <w:bCs/>
      <w:sz w:val="28"/>
      <w:szCs w:val="28"/>
    </w:rPr>
  </w:style>
  <w:style w:type="paragraph" w:customStyle="1" w:styleId="af3">
    <w:name w:val="Содержимое таблицы"/>
    <w:basedOn w:val="a"/>
    <w:rsid w:val="001617C4"/>
    <w:pPr>
      <w:widowControl w:val="0"/>
      <w:suppressLineNumbers/>
      <w:suppressAutoHyphens/>
      <w:spacing w:after="0" w:line="240" w:lineRule="auto"/>
    </w:pPr>
    <w:rPr>
      <w:rFonts w:ascii="Times New Roman" w:eastAsia="Andale Sans UI" w:hAnsi="Times New Roman" w:cs="Times New Roman"/>
      <w:kern w:val="1"/>
      <w:sz w:val="24"/>
      <w:szCs w:val="24"/>
      <w:lang/>
    </w:rPr>
  </w:style>
</w:styles>
</file>

<file path=word/webSettings.xml><?xml version="1.0" encoding="utf-8"?>
<w:webSettings xmlns:r="http://schemas.openxmlformats.org/officeDocument/2006/relationships" xmlns:w="http://schemas.openxmlformats.org/wordprocessingml/2006/main">
  <w:divs>
    <w:div w:id="536628425">
      <w:bodyDiv w:val="1"/>
      <w:marLeft w:val="0"/>
      <w:marRight w:val="0"/>
      <w:marTop w:val="0"/>
      <w:marBottom w:val="0"/>
      <w:divBdr>
        <w:top w:val="none" w:sz="0" w:space="0" w:color="auto"/>
        <w:left w:val="none" w:sz="0" w:space="0" w:color="auto"/>
        <w:bottom w:val="none" w:sz="0" w:space="0" w:color="auto"/>
        <w:right w:val="none" w:sz="0" w:space="0" w:color="auto"/>
      </w:divBdr>
    </w:div>
    <w:div w:id="624116600">
      <w:bodyDiv w:val="1"/>
      <w:marLeft w:val="0"/>
      <w:marRight w:val="0"/>
      <w:marTop w:val="0"/>
      <w:marBottom w:val="0"/>
      <w:divBdr>
        <w:top w:val="none" w:sz="0" w:space="0" w:color="auto"/>
        <w:left w:val="none" w:sz="0" w:space="0" w:color="auto"/>
        <w:bottom w:val="none" w:sz="0" w:space="0" w:color="auto"/>
        <w:right w:val="none" w:sz="0" w:space="0" w:color="auto"/>
      </w:divBdr>
    </w:div>
    <w:div w:id="928731237">
      <w:bodyDiv w:val="1"/>
      <w:marLeft w:val="0"/>
      <w:marRight w:val="0"/>
      <w:marTop w:val="0"/>
      <w:marBottom w:val="0"/>
      <w:divBdr>
        <w:top w:val="none" w:sz="0" w:space="0" w:color="auto"/>
        <w:left w:val="none" w:sz="0" w:space="0" w:color="auto"/>
        <w:bottom w:val="none" w:sz="0" w:space="0" w:color="auto"/>
        <w:right w:val="none" w:sz="0" w:space="0" w:color="auto"/>
      </w:divBdr>
    </w:div>
    <w:div w:id="1189832752">
      <w:bodyDiv w:val="1"/>
      <w:marLeft w:val="0"/>
      <w:marRight w:val="0"/>
      <w:marTop w:val="0"/>
      <w:marBottom w:val="0"/>
      <w:divBdr>
        <w:top w:val="none" w:sz="0" w:space="0" w:color="auto"/>
        <w:left w:val="none" w:sz="0" w:space="0" w:color="auto"/>
        <w:bottom w:val="none" w:sz="0" w:space="0" w:color="auto"/>
        <w:right w:val="none" w:sz="0" w:space="0" w:color="auto"/>
      </w:divBdr>
    </w:div>
    <w:div w:id="1645617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32</Pages>
  <Words>9908</Words>
  <Characters>56476</Characters>
  <Application>Microsoft Office Word</Application>
  <DocSecurity>0</DocSecurity>
  <Lines>470</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11</cp:revision>
  <dcterms:created xsi:type="dcterms:W3CDTF">2022-07-28T08:23:00Z</dcterms:created>
  <dcterms:modified xsi:type="dcterms:W3CDTF">2023-02-15T07:08:00Z</dcterms:modified>
</cp:coreProperties>
</file>